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Pr="00E74108"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42019A">
        <w:rPr>
          <w:rFonts w:ascii="Georgia" w:hAnsi="Georgia"/>
          <w:sz w:val="28"/>
          <w:szCs w:val="28"/>
        </w:rPr>
        <w:t xml:space="preserve"> ПО РЕАЛИЗАЦИИ ПРАКТИЧЕСКОЙ ПОДГОТОВКИ</w:t>
      </w:r>
    </w:p>
    <w:p w:rsidR="0042019A" w:rsidRDefault="00E21785" w:rsidP="00F0045E">
      <w:pPr>
        <w:spacing w:after="0" w:line="240" w:lineRule="auto"/>
        <w:jc w:val="center"/>
        <w:rPr>
          <w:rFonts w:ascii="Times New Roman" w:hAnsi="Times New Roman"/>
          <w:b/>
          <w:sz w:val="28"/>
          <w:szCs w:val="28"/>
        </w:rPr>
      </w:pPr>
      <w:r>
        <w:rPr>
          <w:rFonts w:ascii="Times New Roman" w:hAnsi="Times New Roman"/>
          <w:b/>
          <w:sz w:val="28"/>
          <w:szCs w:val="28"/>
        </w:rPr>
        <w:t>Производственная (т</w:t>
      </w:r>
      <w:r w:rsidR="00DE0BB6" w:rsidRPr="00DE0BB6">
        <w:rPr>
          <w:rFonts w:ascii="Times New Roman" w:hAnsi="Times New Roman"/>
          <w:b/>
          <w:sz w:val="28"/>
          <w:szCs w:val="28"/>
        </w:rPr>
        <w:t>ехнологическая (проектно-технологическая)</w:t>
      </w:r>
      <w:r>
        <w:rPr>
          <w:rFonts w:ascii="Times New Roman" w:hAnsi="Times New Roman"/>
          <w:b/>
          <w:sz w:val="28"/>
          <w:szCs w:val="28"/>
        </w:rPr>
        <w:t>)</w:t>
      </w:r>
      <w:r w:rsidR="00DE0BB6" w:rsidRPr="00DE0BB6">
        <w:rPr>
          <w:rFonts w:ascii="Times New Roman" w:hAnsi="Times New Roman"/>
          <w:b/>
          <w:sz w:val="28"/>
          <w:szCs w:val="28"/>
        </w:rPr>
        <w:t xml:space="preserve"> практика</w:t>
      </w:r>
    </w:p>
    <w:p w:rsidR="00BE362B" w:rsidRPr="00E74108" w:rsidRDefault="0042019A" w:rsidP="00F0045E">
      <w:pPr>
        <w:spacing w:after="0" w:line="240" w:lineRule="auto"/>
        <w:jc w:val="center"/>
        <w:rPr>
          <w:rFonts w:ascii="Times New Roman" w:hAnsi="Times New Roman"/>
          <w:b/>
          <w:sz w:val="28"/>
          <w:szCs w:val="28"/>
        </w:rPr>
      </w:pPr>
      <w:r>
        <w:rPr>
          <w:rFonts w:ascii="Times New Roman" w:hAnsi="Times New Roman"/>
          <w:b/>
          <w:sz w:val="28"/>
          <w:szCs w:val="28"/>
        </w:rPr>
        <w:t xml:space="preserve">К.М.06.06 (П) </w:t>
      </w:r>
      <w:r w:rsidR="00BE362B" w:rsidRPr="00E74108">
        <w:rPr>
          <w:rFonts w:ascii="Times New Roman" w:hAnsi="Times New Roman"/>
          <w:b/>
          <w:sz w:val="28"/>
          <w:szCs w:val="28"/>
        </w:rPr>
        <w:t xml:space="preserve"> </w:t>
      </w:r>
    </w:p>
    <w:p w:rsidR="00BE362B" w:rsidRPr="00E74108" w:rsidRDefault="00BE362B" w:rsidP="00795BAA">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r w:rsidRPr="00E74108">
        <w:rPr>
          <w:rFonts w:ascii="Times New Roman" w:hAnsi="Times New Roman"/>
          <w:sz w:val="28"/>
          <w:szCs w:val="28"/>
        </w:rPr>
        <w:t>Омск, 20</w:t>
      </w:r>
      <w:r w:rsidR="0042019A">
        <w:rPr>
          <w:rFonts w:ascii="Times New Roman" w:hAnsi="Times New Roman"/>
          <w:sz w:val="28"/>
          <w:szCs w:val="28"/>
        </w:rPr>
        <w:t>21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076701">
      <w:pPr>
        <w:tabs>
          <w:tab w:val="left" w:pos="0"/>
        </w:tabs>
        <w:ind w:firstLine="709"/>
        <w:rPr>
          <w:rFonts w:ascii="Times New Roman" w:hAnsi="Times New Roman"/>
          <w:sz w:val="28"/>
          <w:szCs w:val="28"/>
        </w:rPr>
      </w:pPr>
      <w:r w:rsidRPr="00E74108">
        <w:rPr>
          <w:rFonts w:ascii="Times New Roman" w:hAnsi="Times New Roman"/>
          <w:sz w:val="28"/>
          <w:szCs w:val="28"/>
        </w:rPr>
        <w:t>Составитель:</w:t>
      </w:r>
    </w:p>
    <w:p w:rsidR="00BE362B" w:rsidRPr="00E74108" w:rsidRDefault="00BE362B" w:rsidP="00076701">
      <w:pPr>
        <w:tabs>
          <w:tab w:val="left" w:pos="0"/>
        </w:tabs>
        <w:ind w:firstLine="709"/>
        <w:rPr>
          <w:rFonts w:ascii="Times New Roman" w:hAnsi="Times New Roman"/>
          <w:sz w:val="28"/>
          <w:szCs w:val="28"/>
        </w:rPr>
      </w:pPr>
      <w:r w:rsidRPr="00E74108">
        <w:rPr>
          <w:rFonts w:ascii="Times New Roman" w:hAnsi="Times New Roman"/>
          <w:sz w:val="28"/>
          <w:szCs w:val="28"/>
        </w:rPr>
        <w:t xml:space="preserve">Доцент кафедры </w:t>
      </w:r>
      <w:r w:rsidRPr="00E74108">
        <w:rPr>
          <w:rFonts w:ascii="Times New Roman" w:hAnsi="Times New Roman"/>
          <w:color w:val="000000"/>
          <w:sz w:val="28"/>
          <w:szCs w:val="28"/>
        </w:rPr>
        <w:t>Педагогики, психологии и социальной работы,</w:t>
      </w:r>
      <w:r w:rsidRPr="00E74108">
        <w:rPr>
          <w:rFonts w:ascii="Times New Roman" w:hAnsi="Times New Roman"/>
          <w:sz w:val="28"/>
          <w:szCs w:val="28"/>
        </w:rPr>
        <w:t xml:space="preserve"> </w:t>
      </w:r>
    </w:p>
    <w:p w:rsidR="00BE362B" w:rsidRPr="00E74108" w:rsidRDefault="00BE362B" w:rsidP="00076701">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к.</w:t>
      </w:r>
      <w:r w:rsidR="008974A9">
        <w:rPr>
          <w:rFonts w:ascii="Times New Roman" w:hAnsi="Times New Roman"/>
          <w:sz w:val="28"/>
          <w:szCs w:val="28"/>
        </w:rPr>
        <w:t>п</w:t>
      </w:r>
      <w:r w:rsidR="00864340">
        <w:rPr>
          <w:rFonts w:ascii="Times New Roman" w:hAnsi="Times New Roman"/>
          <w:sz w:val="28"/>
          <w:szCs w:val="28"/>
        </w:rPr>
        <w:t>с.н., доцент</w:t>
      </w:r>
      <w:r w:rsidRPr="00E74108">
        <w:rPr>
          <w:rFonts w:ascii="Times New Roman" w:hAnsi="Times New Roman"/>
          <w:sz w:val="28"/>
          <w:szCs w:val="28"/>
        </w:rPr>
        <w:t xml:space="preserve">                                                                     </w:t>
      </w:r>
      <w:r w:rsidRPr="00E74108">
        <w:rPr>
          <w:rFonts w:ascii="Times New Roman" w:hAnsi="Times New Roman"/>
          <w:iCs/>
          <w:sz w:val="28"/>
          <w:szCs w:val="28"/>
        </w:rPr>
        <w:t>/</w:t>
      </w:r>
      <w:r w:rsidR="00864340">
        <w:rPr>
          <w:rFonts w:ascii="Times New Roman" w:hAnsi="Times New Roman"/>
          <w:iCs/>
          <w:sz w:val="28"/>
          <w:szCs w:val="28"/>
        </w:rPr>
        <w:t>О.А. Таротенко</w:t>
      </w:r>
      <w:r w:rsidRPr="00E74108">
        <w:rPr>
          <w:rFonts w:ascii="Times New Roman" w:hAnsi="Times New Roman"/>
          <w:sz w:val="28"/>
          <w:szCs w:val="28"/>
        </w:rPr>
        <w:t xml:space="preserve">/      </w:t>
      </w:r>
    </w:p>
    <w:p w:rsidR="00BE362B" w:rsidRPr="00E74108" w:rsidRDefault="00BE362B" w:rsidP="00795BAA">
      <w:pPr>
        <w:tabs>
          <w:tab w:val="left" w:pos="0"/>
        </w:tabs>
        <w:ind w:firstLine="709"/>
        <w:rPr>
          <w:rFonts w:ascii="Times New Roman" w:hAnsi="Times New Roman"/>
          <w:sz w:val="28"/>
          <w:szCs w:val="28"/>
        </w:rPr>
      </w:pPr>
      <w:r w:rsidRPr="00E74108">
        <w:rPr>
          <w:rFonts w:ascii="Times New Roman" w:hAnsi="Times New Roman"/>
          <w:sz w:val="28"/>
          <w:szCs w:val="28"/>
        </w:rPr>
        <w:t>Рекомендованы решением кафедры педагогики, психологии и социальной работы</w:t>
      </w:r>
    </w:p>
    <w:p w:rsidR="00BE362B" w:rsidRPr="00E74108" w:rsidRDefault="00BE362B" w:rsidP="00545B31">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 xml:space="preserve">Протокол от  </w:t>
      </w:r>
      <w:r w:rsidR="0042019A">
        <w:rPr>
          <w:rFonts w:ascii="Times New Roman" w:hAnsi="Times New Roman"/>
          <w:sz w:val="28"/>
          <w:szCs w:val="28"/>
        </w:rPr>
        <w:t>30</w:t>
      </w:r>
      <w:r w:rsidRPr="00E74108">
        <w:rPr>
          <w:rFonts w:ascii="Times New Roman" w:hAnsi="Times New Roman"/>
          <w:sz w:val="28"/>
          <w:szCs w:val="28"/>
        </w:rPr>
        <w:t xml:space="preserve"> .0</w:t>
      </w:r>
      <w:r w:rsidR="0042019A">
        <w:rPr>
          <w:rFonts w:ascii="Times New Roman" w:hAnsi="Times New Roman"/>
          <w:sz w:val="28"/>
          <w:szCs w:val="28"/>
        </w:rPr>
        <w:t>8</w:t>
      </w:r>
      <w:r w:rsidRPr="00E74108">
        <w:rPr>
          <w:rFonts w:ascii="Times New Roman" w:hAnsi="Times New Roman"/>
          <w:sz w:val="28"/>
          <w:szCs w:val="28"/>
        </w:rPr>
        <w:t>. 20</w:t>
      </w:r>
      <w:r w:rsidR="0042019A">
        <w:rPr>
          <w:rFonts w:ascii="Times New Roman" w:hAnsi="Times New Roman"/>
          <w:sz w:val="28"/>
          <w:szCs w:val="28"/>
        </w:rPr>
        <w:t>21</w:t>
      </w:r>
      <w:r w:rsidRPr="00E74108">
        <w:rPr>
          <w:rFonts w:ascii="Times New Roman" w:hAnsi="Times New Roman"/>
          <w:sz w:val="28"/>
          <w:szCs w:val="28"/>
        </w:rPr>
        <w:t xml:space="preserve"> г.  № </w:t>
      </w:r>
      <w:r w:rsidR="0042019A">
        <w:rPr>
          <w:rFonts w:ascii="Times New Roman" w:hAnsi="Times New Roman"/>
          <w:sz w:val="28"/>
          <w:szCs w:val="28"/>
        </w:rPr>
        <w:t>1</w:t>
      </w:r>
    </w:p>
    <w:p w:rsidR="00BE362B" w:rsidRPr="00E74108" w:rsidRDefault="00BE362B" w:rsidP="00545B31">
      <w:pPr>
        <w:tabs>
          <w:tab w:val="left" w:pos="0"/>
        </w:tabs>
        <w:spacing w:line="360" w:lineRule="auto"/>
        <w:ind w:firstLine="709"/>
        <w:rPr>
          <w:rFonts w:ascii="Times New Roman" w:hAnsi="Times New Roman"/>
          <w:sz w:val="28"/>
          <w:szCs w:val="28"/>
        </w:rPr>
      </w:pPr>
      <w:r w:rsidRPr="00E74108">
        <w:rPr>
          <w:rFonts w:ascii="Times New Roman" w:hAnsi="Times New Roman"/>
          <w:sz w:val="28"/>
          <w:szCs w:val="28"/>
        </w:rPr>
        <w:t xml:space="preserve">Зав. кафедрой  д.п.н., профессор _________________ / Е.В. Лопанова / </w:t>
      </w:r>
    </w:p>
    <w:p w:rsidR="00BE362B" w:rsidRPr="00E74108" w:rsidRDefault="00BE362B" w:rsidP="000C6E15">
      <w:pPr>
        <w:pStyle w:val="af2"/>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Формы и способы проведения практики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3. Содержание социально-значимой практики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по </w:t>
      </w:r>
      <w:r w:rsidRPr="00E74108">
        <w:rPr>
          <w:rFonts w:ascii="Times New Roman" w:hAnsi="Times New Roman"/>
          <w:sz w:val="28"/>
          <w:szCs w:val="28"/>
        </w:rPr>
        <w:t>социально-значимой практике</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42019A" w:rsidRPr="00810DE0" w:rsidRDefault="0042019A" w:rsidP="0042019A">
      <w:pPr>
        <w:pStyle w:val="5"/>
        <w:ind w:left="0" w:right="-330" w:firstLine="15"/>
        <w:jc w:val="both"/>
        <w:rPr>
          <w:b w:val="0"/>
          <w:bCs w:val="0"/>
          <w:sz w:val="28"/>
          <w:szCs w:val="28"/>
        </w:rPr>
      </w:pPr>
      <w:r>
        <w:rPr>
          <w:iCs/>
          <w:sz w:val="28"/>
          <w:szCs w:val="28"/>
        </w:rPr>
        <w:t xml:space="preserve">Производственная </w:t>
      </w:r>
      <w:r w:rsidRPr="004C51AE">
        <w:rPr>
          <w:iCs/>
          <w:sz w:val="28"/>
          <w:szCs w:val="28"/>
        </w:rPr>
        <w:t xml:space="preserve"> </w:t>
      </w:r>
      <w:r w:rsidRPr="004C51AE">
        <w:rPr>
          <w:sz w:val="28"/>
          <w:szCs w:val="28"/>
        </w:rPr>
        <w:t>практика: технологическая (проектно-технологическая)</w:t>
      </w:r>
      <w:r>
        <w:rPr>
          <w:sz w:val="28"/>
          <w:szCs w:val="28"/>
        </w:rPr>
        <w:t xml:space="preserve"> </w:t>
      </w:r>
      <w:r w:rsidRPr="00810DE0">
        <w:rPr>
          <w:b w:val="0"/>
          <w:sz w:val="28"/>
          <w:szCs w:val="28"/>
        </w:rPr>
        <w:t xml:space="preserve">))(далее – учебная практика, практика, научно- 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w:t>
      </w:r>
      <w:r w:rsidRPr="00810DE0">
        <w:rPr>
          <w:b w:val="0"/>
          <w:i/>
          <w:sz w:val="28"/>
          <w:szCs w:val="28"/>
        </w:rPr>
        <w:t xml:space="preserve">обязательным </w:t>
      </w:r>
      <w:r w:rsidRPr="00810DE0">
        <w:rPr>
          <w:b w:val="0"/>
          <w:sz w:val="28"/>
          <w:szCs w:val="28"/>
        </w:rPr>
        <w:t xml:space="preserve">разделом ОПОП ВО по направлению подготовки </w:t>
      </w:r>
      <w:r w:rsidRPr="00E74108">
        <w:rPr>
          <w:sz w:val="28"/>
          <w:szCs w:val="28"/>
        </w:rPr>
        <w:t xml:space="preserve"> </w:t>
      </w:r>
      <w:r w:rsidRPr="00900BA3">
        <w:rPr>
          <w:sz w:val="28"/>
          <w:szCs w:val="28"/>
        </w:rPr>
        <w:t xml:space="preserve">44.03.02 Психолого-педагогическое образование </w:t>
      </w:r>
      <w:r w:rsidRPr="00F656A9">
        <w:rPr>
          <w:sz w:val="28"/>
          <w:szCs w:val="28"/>
        </w:rPr>
        <w:t>(уровень бакалавриата)</w:t>
      </w:r>
      <w:r>
        <w:rPr>
          <w:sz w:val="28"/>
          <w:szCs w:val="28"/>
        </w:rPr>
        <w:t xml:space="preserve">  </w:t>
      </w:r>
      <w:r w:rsidRPr="00810DE0">
        <w:rPr>
          <w:b w:val="0"/>
          <w:sz w:val="28"/>
          <w:szCs w:val="28"/>
        </w:rPr>
        <w:t xml:space="preserve">проводится в соответствии с ФГОС ВО, графиком учебного процесса, учебным планом. Учебная практика </w:t>
      </w:r>
      <w:r>
        <w:rPr>
          <w:b w:val="0"/>
          <w:bCs w:val="0"/>
          <w:sz w:val="28"/>
          <w:szCs w:val="28"/>
        </w:rPr>
        <w:t>К.М.04</w:t>
      </w:r>
      <w:r w:rsidRPr="00810DE0">
        <w:rPr>
          <w:b w:val="0"/>
          <w:bCs w:val="0"/>
          <w:sz w:val="28"/>
          <w:szCs w:val="28"/>
        </w:rPr>
        <w:t>.03(У)</w:t>
      </w:r>
      <w:r>
        <w:rPr>
          <w:b w:val="0"/>
          <w:bCs w:val="0"/>
          <w:sz w:val="28"/>
          <w:szCs w:val="28"/>
        </w:rPr>
        <w:t xml:space="preserve"> </w:t>
      </w:r>
      <w:r w:rsidRPr="00810DE0">
        <w:rPr>
          <w:b w:val="0"/>
          <w:sz w:val="28"/>
          <w:szCs w:val="28"/>
        </w:rPr>
        <w:t>относится к Блоку 2 «Практики» учебного</w:t>
      </w:r>
      <w:r w:rsidRPr="008C2261">
        <w:rPr>
          <w:sz w:val="28"/>
          <w:szCs w:val="28"/>
        </w:rPr>
        <w:t xml:space="preserve"> </w:t>
      </w:r>
      <w:r w:rsidRPr="00810DE0">
        <w:rPr>
          <w:b w:val="0"/>
          <w:sz w:val="28"/>
          <w:szCs w:val="28"/>
        </w:rPr>
        <w:t>плана.</w:t>
      </w:r>
      <w:r w:rsidRPr="008C2261">
        <w:rPr>
          <w:sz w:val="28"/>
          <w:szCs w:val="28"/>
        </w:rPr>
        <w:t xml:space="preserve"> </w:t>
      </w:r>
    </w:p>
    <w:p w:rsidR="0042019A" w:rsidRDefault="0042019A" w:rsidP="0042019A">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
    <w:p w:rsidR="0042019A" w:rsidRPr="008C2261" w:rsidRDefault="0042019A" w:rsidP="0042019A">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42019A" w:rsidRPr="008C2261" w:rsidRDefault="0042019A" w:rsidP="0042019A">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42019A" w:rsidRPr="008C2261" w:rsidRDefault="0042019A" w:rsidP="0042019A">
      <w:pPr>
        <w:pStyle w:val="ac"/>
        <w:numPr>
          <w:ilvl w:val="0"/>
          <w:numId w:val="2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42019A" w:rsidRPr="008C2261" w:rsidRDefault="0042019A" w:rsidP="0042019A">
      <w:pPr>
        <w:pStyle w:val="ac"/>
        <w:numPr>
          <w:ilvl w:val="0"/>
          <w:numId w:val="2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BE362B" w:rsidRPr="00E74108" w:rsidRDefault="0042019A" w:rsidP="0042019A">
      <w:pPr>
        <w:widowControl w:val="0"/>
        <w:tabs>
          <w:tab w:val="left" w:pos="1134"/>
        </w:tabs>
        <w:spacing w:after="0" w:line="240" w:lineRule="auto"/>
        <w:ind w:firstLine="709"/>
        <w:jc w:val="both"/>
        <w:rPr>
          <w:rFonts w:ascii="Times New Roman" w:hAnsi="Times New Roman"/>
          <w:i/>
          <w:iCs/>
          <w:sz w:val="28"/>
          <w:szCs w:val="28"/>
        </w:rPr>
      </w:pPr>
      <w:r w:rsidRPr="008C2261">
        <w:rPr>
          <w:rFonts w:ascii="Times New Roman" w:hAnsi="Times New Roman"/>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sz w:val="28"/>
          <w:szCs w:val="28"/>
        </w:rPr>
        <w:t xml:space="preserve"> (</w:t>
      </w:r>
      <w:r w:rsidRPr="008C2261">
        <w:rPr>
          <w:rFonts w:ascii="Times New Roman" w:hAnsi="Times New Roman"/>
          <w:sz w:val="28"/>
          <w:szCs w:val="28"/>
        </w:rPr>
        <w:t>одобренным  на заседании Студенческого совета протокол № 2 от 28.09.2020 г, одобренным решением Ученого совета ЧУОО ВО «ОмГА» протокол № 2 от 28.09.2020 года,</w:t>
      </w:r>
    </w:p>
    <w:p w:rsidR="00BE362B" w:rsidRPr="00793179" w:rsidRDefault="001C257F" w:rsidP="00793179">
      <w:pPr>
        <w:widowControl w:val="0"/>
        <w:tabs>
          <w:tab w:val="left" w:pos="1134"/>
        </w:tabs>
        <w:spacing w:after="0" w:line="240" w:lineRule="auto"/>
        <w:ind w:firstLine="709"/>
        <w:jc w:val="both"/>
        <w:rPr>
          <w:rFonts w:ascii="Times New Roman" w:eastAsia="Calibri" w:hAnsi="Times New Roman"/>
          <w:sz w:val="28"/>
          <w:szCs w:val="28"/>
        </w:rPr>
      </w:pPr>
      <w:r>
        <w:rPr>
          <w:rFonts w:ascii="Times New Roman" w:hAnsi="Times New Roman"/>
          <w:i/>
          <w:iCs/>
          <w:sz w:val="28"/>
          <w:szCs w:val="28"/>
        </w:rPr>
        <w:t>Цель</w:t>
      </w:r>
      <w:r w:rsidR="00BE362B" w:rsidRPr="00E74108">
        <w:rPr>
          <w:rFonts w:ascii="Times New Roman" w:hAnsi="Times New Roman"/>
          <w:i/>
          <w:iCs/>
          <w:sz w:val="28"/>
          <w:szCs w:val="28"/>
        </w:rPr>
        <w:t xml:space="preserve"> учебной </w:t>
      </w:r>
      <w:r w:rsidR="00B848F8" w:rsidRPr="001C257F">
        <w:rPr>
          <w:rFonts w:ascii="Times New Roman" w:hAnsi="Times New Roman"/>
          <w:i/>
          <w:sz w:val="28"/>
          <w:szCs w:val="28"/>
        </w:rPr>
        <w:t>практика</w:t>
      </w:r>
      <w:r w:rsidR="00B848F8" w:rsidRPr="00E21785">
        <w:rPr>
          <w:rFonts w:ascii="Times New Roman" w:hAnsi="Times New Roman"/>
          <w:i/>
          <w:sz w:val="28"/>
          <w:szCs w:val="28"/>
        </w:rPr>
        <w:t xml:space="preserve">: </w:t>
      </w:r>
      <w:r w:rsidR="00E21785" w:rsidRPr="00E21785">
        <w:rPr>
          <w:rFonts w:ascii="Times New Roman" w:hAnsi="Times New Roman"/>
          <w:i/>
          <w:sz w:val="28"/>
          <w:szCs w:val="28"/>
        </w:rPr>
        <w:t>производственная (технологическая (проектно-технологическая))</w:t>
      </w:r>
      <w:r w:rsidR="00E21785" w:rsidRPr="00DE0BB6">
        <w:rPr>
          <w:rFonts w:ascii="Times New Roman" w:hAnsi="Times New Roman"/>
          <w:sz w:val="28"/>
          <w:szCs w:val="28"/>
        </w:rPr>
        <w:t xml:space="preserve"> </w:t>
      </w:r>
      <w:r w:rsidR="00793179">
        <w:rPr>
          <w:rFonts w:ascii="Times New Roman" w:hAnsi="Times New Roman"/>
          <w:i/>
          <w:iCs/>
          <w:sz w:val="28"/>
          <w:szCs w:val="28"/>
        </w:rPr>
        <w:t xml:space="preserve">- </w:t>
      </w:r>
      <w:r w:rsidRPr="001C257F">
        <w:rPr>
          <w:rFonts w:ascii="Times New Roman" w:hAnsi="Times New Roman"/>
          <w:sz w:val="28"/>
          <w:szCs w:val="28"/>
        </w:rPr>
        <w:t xml:space="preserve"> </w:t>
      </w:r>
      <w:r w:rsidR="00793179" w:rsidRPr="009F6F9A">
        <w:rPr>
          <w:rFonts w:ascii="Times New Roman" w:eastAsia="Calibri" w:hAnsi="Times New Roman"/>
          <w:sz w:val="28"/>
          <w:szCs w:val="28"/>
        </w:rPr>
        <w:t xml:space="preserve">приобретение умений и навыков на основе знаний, полученных в процессе теоретического обучения; получение  студентами  профессиональных  знаний;  приобретение  навыков и умений применительно к </w:t>
      </w:r>
      <w:r w:rsidR="00793179">
        <w:rPr>
          <w:rFonts w:ascii="Times New Roman" w:eastAsia="Calibri" w:hAnsi="Times New Roman"/>
          <w:sz w:val="28"/>
          <w:szCs w:val="28"/>
        </w:rPr>
        <w:t>педагогической деятельности.</w:t>
      </w:r>
    </w:p>
    <w:p w:rsidR="00BE362B" w:rsidRDefault="00BE362B" w:rsidP="00174540">
      <w:pPr>
        <w:tabs>
          <w:tab w:val="left" w:pos="993"/>
        </w:tabs>
        <w:spacing w:after="0" w:line="240" w:lineRule="auto"/>
        <w:ind w:firstLine="709"/>
        <w:jc w:val="both"/>
        <w:rPr>
          <w:rFonts w:ascii="Times New Roman" w:hAnsi="Times New Roman"/>
          <w:bCs/>
          <w:i/>
          <w:sz w:val="28"/>
          <w:szCs w:val="28"/>
        </w:rPr>
      </w:pPr>
      <w:r w:rsidRPr="00E74108">
        <w:rPr>
          <w:rFonts w:ascii="Times New Roman" w:hAnsi="Times New Roman"/>
          <w:bCs/>
          <w:i/>
          <w:sz w:val="28"/>
          <w:szCs w:val="28"/>
        </w:rPr>
        <w:t>К задачам практики относятся:</w:t>
      </w:r>
    </w:p>
    <w:p w:rsidR="006C0C27" w:rsidRDefault="009740C0" w:rsidP="006C0C27">
      <w:pPr>
        <w:numPr>
          <w:ilvl w:val="0"/>
          <w:numId w:val="20"/>
        </w:numPr>
        <w:tabs>
          <w:tab w:val="left" w:pos="1134"/>
        </w:tabs>
        <w:spacing w:after="0" w:line="240" w:lineRule="auto"/>
        <w:ind w:left="0" w:firstLine="709"/>
        <w:jc w:val="both"/>
        <w:rPr>
          <w:rFonts w:ascii="Times New Roman" w:hAnsi="Times New Roman"/>
          <w:sz w:val="28"/>
          <w:szCs w:val="28"/>
        </w:rPr>
      </w:pPr>
      <w:r w:rsidRPr="009740C0">
        <w:rPr>
          <w:rFonts w:ascii="Times New Roman" w:hAnsi="Times New Roman"/>
          <w:color w:val="000000"/>
          <w:sz w:val="28"/>
          <w:szCs w:val="28"/>
        </w:rPr>
        <w:lastRenderedPageBreak/>
        <w:t xml:space="preserve">формирование </w:t>
      </w:r>
      <w:r w:rsidR="006C0C27">
        <w:rPr>
          <w:rFonts w:ascii="Times New Roman" w:hAnsi="Times New Roman"/>
          <w:sz w:val="28"/>
          <w:szCs w:val="28"/>
        </w:rPr>
        <w:t>способности</w:t>
      </w:r>
      <w:r w:rsidRPr="009740C0">
        <w:rPr>
          <w:rFonts w:ascii="Times New Roman" w:hAnsi="Times New Roman"/>
          <w:sz w:val="28"/>
          <w:szCs w:val="28"/>
        </w:rPr>
        <w:t xml:space="preserve"> </w:t>
      </w:r>
      <w:r w:rsidR="006C0C27" w:rsidRPr="006C0C27">
        <w:rPr>
          <w:rFonts w:ascii="Times New Roman" w:hAnsi="Times New Roman"/>
          <w:sz w:val="28"/>
          <w:szCs w:val="28"/>
        </w:rPr>
        <w:t>осуществлять социальное взаимодействие и реализовывать свою роль в команде</w:t>
      </w:r>
      <w:r w:rsidRPr="006C0C27">
        <w:rPr>
          <w:rFonts w:ascii="Times New Roman" w:hAnsi="Times New Roman"/>
          <w:sz w:val="28"/>
          <w:szCs w:val="28"/>
        </w:rPr>
        <w:t xml:space="preserve">; </w:t>
      </w:r>
    </w:p>
    <w:p w:rsidR="006C0C27" w:rsidRPr="006C0C27" w:rsidRDefault="006C0C27" w:rsidP="006C0C27">
      <w:pPr>
        <w:numPr>
          <w:ilvl w:val="0"/>
          <w:numId w:val="20"/>
        </w:numPr>
        <w:tabs>
          <w:tab w:val="left" w:pos="1134"/>
        </w:tabs>
        <w:spacing w:after="0" w:line="240" w:lineRule="auto"/>
        <w:ind w:left="0" w:firstLine="709"/>
        <w:jc w:val="both"/>
        <w:rPr>
          <w:rFonts w:ascii="Times New Roman" w:hAnsi="Times New Roman"/>
          <w:sz w:val="28"/>
          <w:szCs w:val="28"/>
        </w:rPr>
      </w:pPr>
      <w:r w:rsidRPr="006C0C27">
        <w:rPr>
          <w:rFonts w:ascii="Times New Roman" w:hAnsi="Times New Roman"/>
          <w:sz w:val="28"/>
          <w:szCs w:val="28"/>
        </w:rPr>
        <w:t xml:space="preserve">формирование </w:t>
      </w:r>
      <w:r>
        <w:rPr>
          <w:rFonts w:ascii="Times New Roman" w:hAnsi="Times New Roman"/>
          <w:sz w:val="28"/>
          <w:szCs w:val="28"/>
        </w:rPr>
        <w:t xml:space="preserve">способности </w:t>
      </w:r>
      <w:r w:rsidRPr="006C0C27">
        <w:rPr>
          <w:rFonts w:ascii="Times New Roman" w:hAnsi="Times New Roman"/>
          <w:sz w:val="28"/>
          <w:szCs w:val="28"/>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Pr>
          <w:rFonts w:ascii="Times New Roman" w:hAnsi="Times New Roman"/>
          <w:sz w:val="28"/>
          <w:szCs w:val="28"/>
        </w:rPr>
        <w:t>;</w:t>
      </w:r>
      <w:r w:rsidRPr="006C0C27">
        <w:rPr>
          <w:rFonts w:ascii="Times New Roman" w:hAnsi="Times New Roman"/>
          <w:sz w:val="28"/>
          <w:szCs w:val="28"/>
        </w:rPr>
        <w:t xml:space="preserve"> </w:t>
      </w:r>
    </w:p>
    <w:p w:rsidR="006C0C27" w:rsidRPr="006C0C27" w:rsidRDefault="009740C0" w:rsidP="006C0C27">
      <w:pPr>
        <w:numPr>
          <w:ilvl w:val="0"/>
          <w:numId w:val="20"/>
        </w:numPr>
        <w:tabs>
          <w:tab w:val="left" w:pos="1134"/>
        </w:tabs>
        <w:spacing w:after="0" w:line="240" w:lineRule="auto"/>
        <w:ind w:left="0" w:firstLine="709"/>
        <w:jc w:val="both"/>
        <w:rPr>
          <w:rFonts w:ascii="Times New Roman" w:hAnsi="Times New Roman"/>
          <w:sz w:val="28"/>
          <w:szCs w:val="28"/>
        </w:rPr>
      </w:pPr>
      <w:r w:rsidRPr="006C0C27">
        <w:rPr>
          <w:rFonts w:ascii="Times New Roman" w:hAnsi="Times New Roman"/>
          <w:sz w:val="28"/>
          <w:szCs w:val="28"/>
        </w:rPr>
        <w:t xml:space="preserve">формирование </w:t>
      </w:r>
      <w:r w:rsidR="006C0C27">
        <w:rPr>
          <w:rFonts w:ascii="Times New Roman" w:hAnsi="Times New Roman"/>
          <w:sz w:val="28"/>
          <w:szCs w:val="28"/>
        </w:rPr>
        <w:t>способности</w:t>
      </w:r>
      <w:r w:rsidR="006C0C27" w:rsidRPr="006C0C27">
        <w:rPr>
          <w:rFonts w:ascii="Times New Roman" w:hAnsi="Times New Roman"/>
          <w:sz w:val="28"/>
          <w:szCs w:val="28"/>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r w:rsidR="006C0C27">
        <w:rPr>
          <w:rFonts w:ascii="Times New Roman" w:hAnsi="Times New Roman"/>
          <w:sz w:val="28"/>
          <w:szCs w:val="28"/>
        </w:rPr>
        <w:t>.</w:t>
      </w:r>
      <w:r w:rsidR="006C0C27" w:rsidRPr="006C0C27">
        <w:rPr>
          <w:rFonts w:ascii="Times New Roman" w:hAnsi="Times New Roman"/>
          <w:sz w:val="28"/>
          <w:szCs w:val="28"/>
        </w:rPr>
        <w:t xml:space="preserve"> </w:t>
      </w:r>
    </w:p>
    <w:p w:rsidR="006C0C27" w:rsidRDefault="006C0C27" w:rsidP="006C0C27">
      <w:pPr>
        <w:pStyle w:val="Default"/>
        <w:jc w:val="both"/>
        <w:rPr>
          <w:sz w:val="23"/>
          <w:szCs w:val="23"/>
        </w:rPr>
      </w:pPr>
    </w:p>
    <w:p w:rsidR="00BE362B" w:rsidRPr="00E74108" w:rsidRDefault="00BE362B" w:rsidP="006C0C27">
      <w:pPr>
        <w:numPr>
          <w:ilvl w:val="0"/>
          <w:numId w:val="20"/>
        </w:numPr>
        <w:tabs>
          <w:tab w:val="left" w:pos="1134"/>
        </w:tabs>
        <w:spacing w:after="0" w:line="240" w:lineRule="auto"/>
        <w:ind w:left="0" w:firstLine="709"/>
        <w:jc w:val="both"/>
        <w:rPr>
          <w:rFonts w:ascii="Times New Roman" w:hAnsi="Times New Roman"/>
          <w:color w:val="000000"/>
          <w:sz w:val="28"/>
          <w:szCs w:val="28"/>
        </w:rPr>
      </w:pPr>
    </w:p>
    <w:p w:rsidR="00BE362B" w:rsidRPr="00E74108" w:rsidRDefault="00BE362B" w:rsidP="00174540">
      <w:pPr>
        <w:pStyle w:val="60"/>
        <w:shd w:val="clear" w:color="auto" w:fill="auto"/>
        <w:tabs>
          <w:tab w:val="left" w:pos="1162"/>
        </w:tabs>
        <w:spacing w:line="240" w:lineRule="auto"/>
        <w:ind w:firstLine="709"/>
        <w:jc w:val="center"/>
        <w:rPr>
          <w:b/>
          <w:bCs/>
          <w:sz w:val="28"/>
          <w:szCs w:val="28"/>
        </w:rPr>
      </w:pPr>
      <w:r w:rsidRPr="00E74108">
        <w:rPr>
          <w:b/>
          <w:bCs/>
          <w:sz w:val="28"/>
          <w:szCs w:val="28"/>
        </w:rPr>
        <w:t>1.2. Место практики в структуре ОП ВО</w:t>
      </w:r>
    </w:p>
    <w:p w:rsidR="00BE362B" w:rsidRPr="00DF2A62" w:rsidRDefault="009740C0" w:rsidP="00DF2A62">
      <w:pPr>
        <w:pStyle w:val="a5"/>
        <w:tabs>
          <w:tab w:val="left" w:pos="4271"/>
          <w:tab w:val="left" w:pos="5239"/>
          <w:tab w:val="left" w:pos="6496"/>
          <w:tab w:val="left" w:pos="6841"/>
          <w:tab w:val="left" w:pos="8438"/>
          <w:tab w:val="left" w:pos="9232"/>
          <w:tab w:val="left" w:pos="10045"/>
        </w:tabs>
        <w:spacing w:after="0"/>
        <w:jc w:val="both"/>
        <w:rPr>
          <w:rFonts w:ascii="Times New Roman" w:hAnsi="Times New Roman"/>
          <w:color w:val="000000"/>
          <w:sz w:val="28"/>
          <w:szCs w:val="28"/>
        </w:rPr>
      </w:pPr>
      <w:r>
        <w:rPr>
          <w:rFonts w:ascii="Times New Roman" w:hAnsi="Times New Roman"/>
          <w:sz w:val="28"/>
          <w:szCs w:val="28"/>
        </w:rPr>
        <w:t xml:space="preserve">    </w:t>
      </w:r>
      <w:r w:rsidR="00E21785">
        <w:rPr>
          <w:rFonts w:ascii="Times New Roman" w:hAnsi="Times New Roman"/>
          <w:sz w:val="28"/>
          <w:szCs w:val="28"/>
        </w:rPr>
        <w:t>Производственная (т</w:t>
      </w:r>
      <w:r w:rsidR="00E21785" w:rsidRPr="00DE0BB6">
        <w:rPr>
          <w:rFonts w:ascii="Times New Roman" w:hAnsi="Times New Roman"/>
          <w:sz w:val="28"/>
          <w:szCs w:val="28"/>
        </w:rPr>
        <w:t>ехнологическая (проектно-технологическая)</w:t>
      </w:r>
      <w:r w:rsidR="00E21785">
        <w:rPr>
          <w:rFonts w:ascii="Times New Roman" w:hAnsi="Times New Roman"/>
          <w:sz w:val="28"/>
          <w:szCs w:val="28"/>
        </w:rPr>
        <w:t>)</w:t>
      </w:r>
      <w:r w:rsidR="00E21785" w:rsidRPr="00DE0BB6">
        <w:rPr>
          <w:rFonts w:ascii="Times New Roman" w:hAnsi="Times New Roman"/>
          <w:sz w:val="28"/>
          <w:szCs w:val="28"/>
        </w:rPr>
        <w:t xml:space="preserve"> </w:t>
      </w:r>
      <w:r w:rsidR="00DF2A62">
        <w:rPr>
          <w:rFonts w:ascii="Times New Roman" w:hAnsi="Times New Roman"/>
          <w:sz w:val="28"/>
          <w:szCs w:val="28"/>
        </w:rPr>
        <w:t xml:space="preserve">практика </w:t>
      </w:r>
      <w:r w:rsidR="006C0C27">
        <w:rPr>
          <w:rFonts w:ascii="Times New Roman" w:hAnsi="Times New Roman"/>
          <w:sz w:val="28"/>
          <w:szCs w:val="28"/>
        </w:rPr>
        <w:t>К.М.06.06(П</w:t>
      </w:r>
      <w:r w:rsidR="00BE362B" w:rsidRPr="00E74108">
        <w:rPr>
          <w:rFonts w:ascii="Times New Roman" w:hAnsi="Times New Roman"/>
          <w:sz w:val="28"/>
          <w:szCs w:val="28"/>
        </w:rPr>
        <w:t xml:space="preserve">) </w:t>
      </w:r>
      <w:r w:rsidR="00BE362B" w:rsidRPr="00E74108">
        <w:rPr>
          <w:rFonts w:ascii="Times New Roman" w:hAnsi="Times New Roman"/>
          <w:color w:val="000000"/>
          <w:sz w:val="28"/>
          <w:szCs w:val="28"/>
        </w:rPr>
        <w:t xml:space="preserve">входит в </w:t>
      </w:r>
      <w:r w:rsidR="006C0C27">
        <w:rPr>
          <w:rFonts w:ascii="Times New Roman" w:hAnsi="Times New Roman"/>
          <w:color w:val="000000"/>
          <w:sz w:val="28"/>
          <w:szCs w:val="28"/>
        </w:rPr>
        <w:t>модуль</w:t>
      </w:r>
      <w:r w:rsidR="00F66913">
        <w:rPr>
          <w:rFonts w:ascii="Times New Roman" w:hAnsi="Times New Roman"/>
          <w:color w:val="000000"/>
          <w:sz w:val="28"/>
          <w:szCs w:val="28"/>
        </w:rPr>
        <w:t xml:space="preserve"> </w:t>
      </w:r>
      <w:r w:rsidR="006C0C27">
        <w:rPr>
          <w:rFonts w:ascii="Times New Roman" w:hAnsi="Times New Roman"/>
          <w:sz w:val="28"/>
          <w:szCs w:val="28"/>
        </w:rPr>
        <w:t xml:space="preserve">К.М.06 </w:t>
      </w:r>
      <w:r w:rsidR="006C0C27" w:rsidRPr="006C0C27">
        <w:rPr>
          <w:rFonts w:ascii="Times New Roman" w:hAnsi="Times New Roman"/>
          <w:sz w:val="28"/>
          <w:szCs w:val="28"/>
        </w:rPr>
        <w:t>"Психологические основы профессиональной деятельности"</w:t>
      </w:r>
      <w:r w:rsidR="006C0C27">
        <w:rPr>
          <w:rFonts w:ascii="Times New Roman" w:hAnsi="Times New Roman"/>
          <w:sz w:val="28"/>
          <w:szCs w:val="28"/>
        </w:rPr>
        <w:t xml:space="preserve">, в </w:t>
      </w:r>
      <w:r w:rsidR="005E4062">
        <w:rPr>
          <w:rFonts w:ascii="Times New Roman" w:hAnsi="Times New Roman"/>
          <w:sz w:val="28"/>
          <w:szCs w:val="28"/>
        </w:rPr>
        <w:t xml:space="preserve">основные дисциплины </w:t>
      </w:r>
      <w:r w:rsidR="001103A9" w:rsidRPr="00813691">
        <w:rPr>
          <w:rFonts w:ascii="Times New Roman" w:hAnsi="Times New Roman"/>
          <w:sz w:val="28"/>
          <w:szCs w:val="28"/>
        </w:rPr>
        <w:t>образовательной программы бакалавриата</w:t>
      </w:r>
      <w:r w:rsidR="00DF2A62">
        <w:rPr>
          <w:rFonts w:ascii="Times New Roman" w:hAnsi="Times New Roman"/>
          <w:sz w:val="28"/>
          <w:szCs w:val="28"/>
        </w:rPr>
        <w:t xml:space="preserve"> </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5E4062" w:rsidRDefault="005E4062" w:rsidP="005E4062">
      <w:pPr>
        <w:pStyle w:val="60"/>
        <w:numPr>
          <w:ilvl w:val="0"/>
          <w:numId w:val="13"/>
        </w:numPr>
        <w:shd w:val="clear" w:color="auto" w:fill="auto"/>
        <w:tabs>
          <w:tab w:val="left" w:pos="1162"/>
        </w:tabs>
        <w:spacing w:line="240" w:lineRule="auto"/>
        <w:rPr>
          <w:iCs/>
          <w:sz w:val="28"/>
          <w:szCs w:val="28"/>
        </w:rPr>
      </w:pPr>
      <w:r w:rsidRPr="005E4062">
        <w:rPr>
          <w:iCs/>
          <w:sz w:val="28"/>
          <w:szCs w:val="28"/>
        </w:rPr>
        <w:t>Социальная психология</w:t>
      </w:r>
    </w:p>
    <w:p w:rsidR="005E4062" w:rsidRDefault="005E4062" w:rsidP="005E4062">
      <w:pPr>
        <w:pStyle w:val="60"/>
        <w:numPr>
          <w:ilvl w:val="0"/>
          <w:numId w:val="13"/>
        </w:numPr>
        <w:shd w:val="clear" w:color="auto" w:fill="auto"/>
        <w:tabs>
          <w:tab w:val="left" w:pos="1162"/>
        </w:tabs>
        <w:spacing w:line="240" w:lineRule="auto"/>
        <w:rPr>
          <w:iCs/>
          <w:sz w:val="28"/>
          <w:szCs w:val="28"/>
        </w:rPr>
      </w:pPr>
      <w:r w:rsidRPr="005E4062">
        <w:rPr>
          <w:iCs/>
          <w:sz w:val="28"/>
          <w:szCs w:val="28"/>
        </w:rPr>
        <w:t>Педагогическая психология</w:t>
      </w:r>
    </w:p>
    <w:p w:rsidR="005E4062" w:rsidRDefault="00F66913" w:rsidP="00BE74BE">
      <w:pPr>
        <w:pStyle w:val="60"/>
        <w:numPr>
          <w:ilvl w:val="0"/>
          <w:numId w:val="13"/>
        </w:numPr>
        <w:shd w:val="clear" w:color="auto" w:fill="auto"/>
        <w:tabs>
          <w:tab w:val="left" w:pos="1162"/>
        </w:tabs>
        <w:spacing w:line="240" w:lineRule="auto"/>
        <w:rPr>
          <w:iCs/>
          <w:sz w:val="28"/>
          <w:szCs w:val="28"/>
        </w:rPr>
      </w:pPr>
      <w:r w:rsidRPr="00F66913">
        <w:rPr>
          <w:iCs/>
          <w:sz w:val="28"/>
          <w:szCs w:val="28"/>
        </w:rPr>
        <w:t>Специальные педагогика и психология</w:t>
      </w:r>
    </w:p>
    <w:p w:rsidR="005E4062" w:rsidRDefault="005E4062" w:rsidP="00BE74BE">
      <w:pPr>
        <w:pStyle w:val="60"/>
        <w:numPr>
          <w:ilvl w:val="0"/>
          <w:numId w:val="13"/>
        </w:numPr>
        <w:shd w:val="clear" w:color="auto" w:fill="auto"/>
        <w:tabs>
          <w:tab w:val="left" w:pos="1162"/>
        </w:tabs>
        <w:spacing w:line="240" w:lineRule="auto"/>
        <w:rPr>
          <w:iCs/>
          <w:sz w:val="28"/>
          <w:szCs w:val="28"/>
        </w:rPr>
      </w:pPr>
      <w:r w:rsidRPr="005E4062">
        <w:rPr>
          <w:iCs/>
          <w:sz w:val="28"/>
          <w:szCs w:val="28"/>
        </w:rPr>
        <w:t>Конфликтология и медиация в образовании</w:t>
      </w:r>
      <w:r w:rsidR="00BE74BE" w:rsidRPr="005E4062">
        <w:rPr>
          <w:iCs/>
          <w:sz w:val="28"/>
          <w:szCs w:val="28"/>
        </w:rPr>
        <w:tab/>
      </w:r>
    </w:p>
    <w:p w:rsidR="00BE362B" w:rsidRPr="005E4062" w:rsidRDefault="006C0C27" w:rsidP="005E4062">
      <w:pPr>
        <w:pStyle w:val="60"/>
        <w:shd w:val="clear" w:color="auto" w:fill="auto"/>
        <w:tabs>
          <w:tab w:val="left" w:pos="1162"/>
        </w:tabs>
        <w:spacing w:line="240" w:lineRule="auto"/>
        <w:ind w:left="1069"/>
        <w:rPr>
          <w:iCs/>
          <w:sz w:val="28"/>
          <w:szCs w:val="28"/>
        </w:rPr>
      </w:pPr>
      <w:r w:rsidRPr="005E4062">
        <w:rPr>
          <w:color w:val="000000"/>
          <w:sz w:val="28"/>
          <w:szCs w:val="28"/>
        </w:rPr>
        <w:t>Реализуется на 2 курсе в 4</w:t>
      </w:r>
      <w:r w:rsidR="008D689F" w:rsidRPr="005E4062">
        <w:rPr>
          <w:color w:val="000000"/>
          <w:sz w:val="28"/>
          <w:szCs w:val="28"/>
        </w:rPr>
        <w:t xml:space="preserve"> </w:t>
      </w:r>
      <w:r w:rsidR="00BE362B" w:rsidRPr="005E4062">
        <w:rPr>
          <w:color w:val="000000"/>
          <w:sz w:val="28"/>
          <w:szCs w:val="28"/>
        </w:rPr>
        <w:t xml:space="preserve"> семестре; </w:t>
      </w:r>
    </w:p>
    <w:p w:rsidR="00BE362B" w:rsidRPr="00E74108" w:rsidRDefault="005E4062"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108</w:t>
      </w:r>
      <w:r w:rsidR="00DF2A62">
        <w:rPr>
          <w:rFonts w:ascii="Times New Roman" w:hAnsi="Times New Roman"/>
          <w:color w:val="000000"/>
          <w:sz w:val="28"/>
          <w:szCs w:val="28"/>
        </w:rPr>
        <w:t xml:space="preserve">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 xml:space="preserve"> </w:t>
      </w:r>
      <w:r w:rsidRPr="00E74108">
        <w:rPr>
          <w:rFonts w:ascii="Times New Roman" w:hAnsi="Times New Roman"/>
          <w:color w:val="000000"/>
          <w:sz w:val="28"/>
          <w:szCs w:val="28"/>
        </w:rPr>
        <w:tab/>
      </w:r>
      <w:r w:rsidR="005E4062">
        <w:rPr>
          <w:rFonts w:ascii="Times New Roman" w:hAnsi="Times New Roman"/>
          <w:color w:val="000000"/>
          <w:sz w:val="28"/>
          <w:szCs w:val="28"/>
        </w:rPr>
        <w:t>Общая трудоемкость практики 3</w:t>
      </w:r>
      <w:r w:rsidRPr="00E74108">
        <w:rPr>
          <w:rFonts w:ascii="Times New Roman" w:hAnsi="Times New Roman"/>
          <w:color w:val="000000"/>
          <w:sz w:val="28"/>
          <w:szCs w:val="28"/>
        </w:rPr>
        <w:t xml:space="preserve"> з.е.</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2. Формы и способы проведения практики</w:t>
      </w:r>
    </w:p>
    <w:p w:rsidR="00BE362B" w:rsidRPr="00E74108" w:rsidRDefault="005E4062" w:rsidP="002D50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у</w:t>
      </w:r>
      <w:r w:rsidR="00690845" w:rsidRPr="00F656A9">
        <w:rPr>
          <w:rFonts w:ascii="Times New Roman" w:hAnsi="Times New Roman"/>
          <w:sz w:val="28"/>
          <w:szCs w:val="28"/>
        </w:rPr>
        <w:t xml:space="preserve">чебному плану бакалавриата по направлению подготовки </w:t>
      </w:r>
      <w:r w:rsidR="00690845" w:rsidRPr="00900BA3">
        <w:rPr>
          <w:rFonts w:ascii="Times New Roman" w:hAnsi="Times New Roman"/>
          <w:sz w:val="28"/>
          <w:szCs w:val="28"/>
        </w:rPr>
        <w:t>44.03.02 Психолого-педагогическое образование</w:t>
      </w:r>
      <w:r w:rsidR="00690845" w:rsidRPr="00F656A9">
        <w:rPr>
          <w:rFonts w:ascii="Times New Roman" w:hAnsi="Times New Roman"/>
          <w:sz w:val="28"/>
          <w:szCs w:val="28"/>
        </w:rPr>
        <w:t xml:space="preserve"> (</w:t>
      </w:r>
      <w:r w:rsidR="00690845" w:rsidRPr="00900BA3">
        <w:rPr>
          <w:rFonts w:ascii="Times New Roman" w:hAnsi="Times New Roman"/>
          <w:sz w:val="28"/>
          <w:szCs w:val="28"/>
        </w:rPr>
        <w:t>Психология и педагогика специального инклюзивного образования</w:t>
      </w:r>
      <w:r w:rsidR="00690845" w:rsidRPr="00F656A9">
        <w:rPr>
          <w:rFonts w:ascii="Times New Roman" w:hAnsi="Times New Roman"/>
          <w:sz w:val="28"/>
          <w:szCs w:val="28"/>
        </w:rPr>
        <w:t xml:space="preserve">) </w:t>
      </w:r>
      <w:r w:rsidR="00690845">
        <w:rPr>
          <w:rFonts w:ascii="Times New Roman" w:hAnsi="Times New Roman"/>
          <w:sz w:val="28"/>
          <w:szCs w:val="28"/>
        </w:rPr>
        <w:t xml:space="preserve">практика </w:t>
      </w:r>
      <w:r w:rsidR="00BE362B" w:rsidRPr="00E7410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690845" w:rsidRPr="00F656A9" w:rsidRDefault="00E21785" w:rsidP="00690845">
      <w:pPr>
        <w:pStyle w:val="31"/>
        <w:shd w:val="clear" w:color="auto" w:fill="auto"/>
        <w:spacing w:after="0" w:line="240" w:lineRule="auto"/>
        <w:ind w:firstLine="709"/>
        <w:jc w:val="both"/>
        <w:rPr>
          <w:sz w:val="28"/>
          <w:szCs w:val="28"/>
        </w:rPr>
      </w:pPr>
      <w:r>
        <w:rPr>
          <w:sz w:val="28"/>
          <w:szCs w:val="28"/>
        </w:rPr>
        <w:t>Производственная (т</w:t>
      </w:r>
      <w:r w:rsidRPr="00DE0BB6">
        <w:rPr>
          <w:sz w:val="28"/>
          <w:szCs w:val="28"/>
        </w:rPr>
        <w:t>ехнологическая (проектно-технологическая)</w:t>
      </w:r>
      <w:r>
        <w:rPr>
          <w:sz w:val="28"/>
          <w:szCs w:val="28"/>
        </w:rPr>
        <w:t>)</w:t>
      </w:r>
      <w:r w:rsidRPr="00DE0BB6">
        <w:rPr>
          <w:sz w:val="28"/>
          <w:szCs w:val="28"/>
        </w:rPr>
        <w:t xml:space="preserve"> </w:t>
      </w:r>
      <w:r>
        <w:rPr>
          <w:sz w:val="28"/>
          <w:szCs w:val="28"/>
        </w:rPr>
        <w:t xml:space="preserve">практика </w:t>
      </w:r>
      <w:r w:rsidR="00690845" w:rsidRPr="00F656A9">
        <w:rPr>
          <w:rStyle w:val="fontstyle21"/>
          <w:sz w:val="28"/>
          <w:szCs w:val="28"/>
        </w:rPr>
        <w:t>организуется на</w:t>
      </w:r>
      <w:r w:rsidR="00690845" w:rsidRPr="00F656A9">
        <w:rPr>
          <w:sz w:val="28"/>
          <w:szCs w:val="28"/>
        </w:rPr>
        <w:t xml:space="preserve"> </w:t>
      </w:r>
      <w:r w:rsidR="00690845" w:rsidRPr="00F656A9">
        <w:rPr>
          <w:rStyle w:val="fontstyle21"/>
          <w:sz w:val="28"/>
          <w:szCs w:val="28"/>
        </w:rPr>
        <w:t>базе образовательных учреждений общего образования</w:t>
      </w:r>
      <w:r w:rsidR="00690845">
        <w:rPr>
          <w:rStyle w:val="fontstyle21"/>
          <w:sz w:val="28"/>
          <w:szCs w:val="28"/>
        </w:rPr>
        <w:t xml:space="preserve">, в которых </w:t>
      </w:r>
      <w:r w:rsidR="00690845">
        <w:rPr>
          <w:rStyle w:val="apple-converted-space"/>
          <w:rFonts w:ascii="Arial" w:hAnsi="Arial" w:cs="Arial"/>
          <w:color w:val="474646"/>
          <w:sz w:val="20"/>
          <w:szCs w:val="20"/>
          <w:shd w:val="clear" w:color="auto" w:fill="FFFFFF"/>
        </w:rPr>
        <w:t> </w:t>
      </w:r>
      <w:r w:rsidR="00690845" w:rsidRPr="00CB37B0">
        <w:rPr>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 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Обучающиеся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w:t>
      </w:r>
      <w:r w:rsidRPr="00E74108">
        <w:rPr>
          <w:rFonts w:ascii="Times New Roman" w:hAnsi="Times New Roman"/>
          <w:sz w:val="28"/>
          <w:szCs w:val="28"/>
        </w:rPr>
        <w:lastRenderedPageBreak/>
        <w:t>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r w:rsidRPr="00E74108">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r w:rsidRPr="00E74108">
        <w:rPr>
          <w:rFonts w:ascii="Times New Roman" w:hAnsi="Times New Roman"/>
          <w:sz w:val="28"/>
          <w:szCs w:val="28"/>
        </w:rPr>
        <w:t>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lastRenderedPageBreak/>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Функции руководителя практики от организации возлагаются на руководителя образовательной организации.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xml:space="preserve">.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социально-значимой практики необходимо подготовить письменный отчёт о прохождении практики. Письменный отчет состоит из трех частей – соответственно частям практики, описанных в индивидуальных заданиях.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BE362B" w:rsidP="00AC235A">
      <w:pPr>
        <w:pStyle w:val="310"/>
        <w:spacing w:line="200" w:lineRule="atLeast"/>
        <w:ind w:right="-330" w:firstLine="540"/>
        <w:rPr>
          <w:b w:val="0"/>
          <w:i/>
          <w:sz w:val="28"/>
          <w:szCs w:val="28"/>
        </w:rPr>
      </w:pPr>
      <w:r w:rsidRPr="00E74108">
        <w:rPr>
          <w:b w:val="0"/>
          <w:i/>
          <w:sz w:val="28"/>
          <w:szCs w:val="28"/>
        </w:rPr>
        <w:t>Подведение итогов практики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lastRenderedPageBreak/>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r w:rsidRPr="00E74108">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 / «зачтено», «не зачтено».</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E362B" w:rsidRPr="002039C0" w:rsidRDefault="00BE362B" w:rsidP="00690845">
      <w:pPr>
        <w:spacing w:after="0" w:line="240" w:lineRule="auto"/>
        <w:ind w:firstLine="709"/>
        <w:jc w:val="center"/>
        <w:rPr>
          <w:b/>
          <w:sz w:val="28"/>
          <w:szCs w:val="28"/>
        </w:rPr>
      </w:pPr>
      <w:r w:rsidRPr="00E74108">
        <w:rPr>
          <w:rFonts w:ascii="Times New Roman" w:hAnsi="Times New Roman"/>
          <w:b/>
          <w:sz w:val="28"/>
          <w:szCs w:val="28"/>
        </w:rPr>
        <w:t xml:space="preserve">3. Содержание </w:t>
      </w:r>
      <w:r w:rsidR="002039C0">
        <w:rPr>
          <w:rFonts w:ascii="Times New Roman" w:hAnsi="Times New Roman"/>
          <w:b/>
          <w:sz w:val="28"/>
          <w:szCs w:val="28"/>
        </w:rPr>
        <w:t>п</w:t>
      </w:r>
      <w:r w:rsidR="002039C0" w:rsidRPr="002039C0">
        <w:rPr>
          <w:rFonts w:ascii="Times New Roman" w:hAnsi="Times New Roman"/>
          <w:b/>
          <w:sz w:val="28"/>
          <w:szCs w:val="28"/>
        </w:rPr>
        <w:t>роизводственная (технологическая (проектно-технологическая))</w:t>
      </w:r>
      <w:r w:rsidR="002039C0">
        <w:rPr>
          <w:rFonts w:ascii="Times New Roman" w:hAnsi="Times New Roman"/>
          <w:b/>
          <w:sz w:val="28"/>
          <w:szCs w:val="28"/>
        </w:rPr>
        <w:t xml:space="preserve"> практика</w:t>
      </w:r>
    </w:p>
    <w:p w:rsidR="00BE362B" w:rsidRPr="00E74108" w:rsidRDefault="00BE362B" w:rsidP="0022112F">
      <w:pPr>
        <w:pStyle w:val="24"/>
        <w:shd w:val="clear" w:color="auto" w:fill="auto"/>
        <w:spacing w:after="0" w:line="240" w:lineRule="auto"/>
        <w:ind w:firstLine="709"/>
        <w:jc w:val="both"/>
        <w:rPr>
          <w:sz w:val="28"/>
          <w:szCs w:val="28"/>
        </w:rPr>
      </w:pPr>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с</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учебным</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планом</w:t>
      </w:r>
      <w:r w:rsidR="00690845" w:rsidRPr="00F656A9">
        <w:rPr>
          <w:sz w:val="28"/>
          <w:szCs w:val="28"/>
        </w:rPr>
        <w:t xml:space="preserve"> </w:t>
      </w:r>
    </w:p>
    <w:p w:rsidR="00690845" w:rsidRPr="00415F12" w:rsidRDefault="00690845" w:rsidP="00415F12">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690845" w:rsidRDefault="00690845" w:rsidP="00415F12">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DC2537" w:rsidRPr="00925491" w:rsidRDefault="00DC2537" w:rsidP="00DC2537">
      <w:pPr>
        <w:spacing w:after="0" w:line="240" w:lineRule="auto"/>
        <w:ind w:firstLine="709"/>
        <w:jc w:val="center"/>
        <w:rPr>
          <w:rFonts w:ascii="Times New Roman" w:hAnsi="Times New Roman"/>
          <w:b/>
          <w:i/>
          <w:sz w:val="28"/>
          <w:szCs w:val="28"/>
        </w:rPr>
      </w:pPr>
      <w:r w:rsidRPr="00925491">
        <w:rPr>
          <w:rFonts w:ascii="Times New Roman" w:hAnsi="Times New Roman"/>
          <w:b/>
          <w:sz w:val="28"/>
          <w:szCs w:val="28"/>
        </w:rPr>
        <w:t>1</w:t>
      </w:r>
      <w:r w:rsidRPr="00925491">
        <w:rPr>
          <w:rFonts w:ascii="Times New Roman" w:hAnsi="Times New Roman"/>
          <w:b/>
          <w:i/>
          <w:sz w:val="28"/>
          <w:szCs w:val="28"/>
        </w:rPr>
        <w:t xml:space="preserve">. Примерный план составления визитной карточки </w:t>
      </w:r>
      <w:r w:rsidRPr="00925491">
        <w:rPr>
          <w:rFonts w:ascii="Times New Roman" w:hAnsi="Times New Roman"/>
          <w:b/>
          <w:i/>
          <w:color w:val="000000"/>
          <w:sz w:val="28"/>
          <w:szCs w:val="28"/>
        </w:rPr>
        <w:t>образовательной организации</w:t>
      </w:r>
      <w:r w:rsidRPr="00925491">
        <w:rPr>
          <w:rFonts w:ascii="Times New Roman" w:hAnsi="Times New Roman"/>
          <w:b/>
          <w:i/>
          <w:sz w:val="28"/>
          <w:szCs w:val="28"/>
        </w:rPr>
        <w:t xml:space="preserve"> </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Название  (полное) образовательной организации</w:t>
      </w:r>
    </w:p>
    <w:p w:rsidR="00DC2537" w:rsidRPr="00E74108" w:rsidRDefault="00DC2537" w:rsidP="00DC2537">
      <w:pPr>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Краткая история образовательной организации</w:t>
      </w:r>
    </w:p>
    <w:p w:rsidR="00DC2537" w:rsidRPr="00E74108" w:rsidRDefault="00DC2537" w:rsidP="00DC2537">
      <w:pPr>
        <w:pStyle w:val="ab"/>
        <w:numPr>
          <w:ilvl w:val="0"/>
          <w:numId w:val="12"/>
        </w:numPr>
        <w:spacing w:after="0" w:line="240" w:lineRule="auto"/>
        <w:rPr>
          <w:rFonts w:ascii="Times New Roman" w:hAnsi="Times New Roman"/>
          <w:sz w:val="28"/>
          <w:szCs w:val="28"/>
        </w:rPr>
      </w:pPr>
      <w:r w:rsidRPr="00E74108">
        <w:rPr>
          <w:rFonts w:ascii="Times New Roman" w:hAnsi="Times New Roman"/>
          <w:sz w:val="28"/>
          <w:szCs w:val="28"/>
        </w:rPr>
        <w:t>Документация, регламентирующая деятельность</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lastRenderedPageBreak/>
        <w:t>Направления работы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Контингент детей</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Кадровый состав (образование, стаж, функциональные обязанности)</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Образовательные программы </w:t>
      </w:r>
      <w:r>
        <w:rPr>
          <w:rFonts w:ascii="Times New Roman" w:hAnsi="Times New Roman"/>
          <w:sz w:val="28"/>
          <w:szCs w:val="28"/>
        </w:rPr>
        <w:t>для начальной школы</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 xml:space="preserve">Инновации в образовательном учреждении </w:t>
      </w:r>
    </w:p>
    <w:p w:rsidR="00DC2537" w:rsidRPr="00E74108" w:rsidRDefault="00DC2537" w:rsidP="00DC2537">
      <w:pPr>
        <w:pStyle w:val="ab"/>
        <w:numPr>
          <w:ilvl w:val="0"/>
          <w:numId w:val="12"/>
        </w:numPr>
        <w:spacing w:after="0" w:line="240" w:lineRule="auto"/>
        <w:ind w:left="0" w:firstLine="709"/>
        <w:rPr>
          <w:rFonts w:ascii="Times New Roman" w:hAnsi="Times New Roman"/>
          <w:sz w:val="28"/>
          <w:szCs w:val="28"/>
        </w:rPr>
      </w:pPr>
      <w:r w:rsidRPr="00E74108">
        <w:rPr>
          <w:rFonts w:ascii="Times New Roman" w:hAnsi="Times New Roman"/>
          <w:sz w:val="28"/>
          <w:szCs w:val="28"/>
        </w:rPr>
        <w:t>Работа с семьёй (задачи, формы работы, опыт, перспективы)</w:t>
      </w:r>
    </w:p>
    <w:p w:rsidR="00DC2537" w:rsidRPr="00DC2537" w:rsidRDefault="00DC2537" w:rsidP="005E4062">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5E4062" w:rsidRPr="006720E5" w:rsidRDefault="005E4062" w:rsidP="005E4062">
      <w:pPr>
        <w:spacing w:after="0" w:line="240" w:lineRule="auto"/>
        <w:ind w:firstLine="708"/>
        <w:jc w:val="both"/>
        <w:rPr>
          <w:b/>
          <w:i/>
          <w:spacing w:val="-2"/>
          <w:sz w:val="24"/>
          <w:szCs w:val="24"/>
        </w:rPr>
      </w:pPr>
      <w:r>
        <w:rPr>
          <w:rFonts w:ascii="Times New Roman" w:hAnsi="Times New Roman"/>
          <w:b/>
          <w:i/>
          <w:sz w:val="28"/>
          <w:szCs w:val="28"/>
        </w:rPr>
        <w:t xml:space="preserve">2. </w:t>
      </w:r>
      <w:r w:rsidRPr="00925491">
        <w:rPr>
          <w:rFonts w:ascii="Times New Roman" w:hAnsi="Times New Roman"/>
          <w:b/>
          <w:i/>
          <w:sz w:val="28"/>
          <w:szCs w:val="28"/>
        </w:rPr>
        <w:t>Наблюдение за  ребенком с особыми</w:t>
      </w:r>
      <w:r w:rsidRPr="00925491">
        <w:rPr>
          <w:b/>
          <w:i/>
          <w:spacing w:val="-2"/>
          <w:sz w:val="24"/>
          <w:szCs w:val="24"/>
        </w:rPr>
        <w:t xml:space="preserve"> </w:t>
      </w:r>
      <w:r w:rsidRPr="00925491">
        <w:rPr>
          <w:rFonts w:ascii="Times New Roman" w:hAnsi="Times New Roman"/>
          <w:b/>
          <w:i/>
          <w:sz w:val="28"/>
          <w:szCs w:val="28"/>
        </w:rPr>
        <w:t>образовательными потребностями</w:t>
      </w:r>
    </w:p>
    <w:p w:rsidR="005E4062" w:rsidRDefault="005E4062" w:rsidP="005E4062">
      <w:pPr>
        <w:spacing w:after="0" w:line="360" w:lineRule="auto"/>
        <w:ind w:firstLine="709"/>
        <w:rPr>
          <w:rFonts w:ascii="Times New Roman" w:hAnsi="Times New Roman"/>
          <w:sz w:val="28"/>
          <w:szCs w:val="28"/>
        </w:rPr>
      </w:pPr>
      <w:r>
        <w:rPr>
          <w:rFonts w:ascii="Times New Roman" w:hAnsi="Times New Roman"/>
          <w:sz w:val="28"/>
          <w:szCs w:val="28"/>
        </w:rPr>
        <w:t>П</w:t>
      </w:r>
      <w:r w:rsidRPr="006720E5">
        <w:rPr>
          <w:rFonts w:ascii="Times New Roman" w:hAnsi="Times New Roman"/>
          <w:sz w:val="28"/>
          <w:szCs w:val="28"/>
        </w:rPr>
        <w:t>роанализируй</w:t>
      </w:r>
      <w:r>
        <w:rPr>
          <w:rFonts w:ascii="Times New Roman" w:hAnsi="Times New Roman"/>
          <w:sz w:val="28"/>
          <w:szCs w:val="28"/>
        </w:rPr>
        <w:t>те его тетради, дневник. Беседа с учителем, изучение его документацией (классный журнал, журнал наблюдения и проч.). Заполнение карты наблюдения.</w:t>
      </w:r>
    </w:p>
    <w:p w:rsidR="005E4062" w:rsidRPr="00F77376" w:rsidRDefault="005E4062" w:rsidP="005E4062">
      <w:pPr>
        <w:autoSpaceDE w:val="0"/>
        <w:autoSpaceDN w:val="0"/>
        <w:adjustRightInd w:val="0"/>
        <w:spacing w:after="0" w:line="240" w:lineRule="auto"/>
        <w:jc w:val="center"/>
        <w:rPr>
          <w:rFonts w:ascii="Times New Roman" w:hAnsi="Times New Roman"/>
          <w:b/>
          <w:bCs/>
          <w:sz w:val="16"/>
          <w:szCs w:val="16"/>
        </w:rPr>
      </w:pPr>
      <w:r w:rsidRPr="00F77376">
        <w:rPr>
          <w:rFonts w:ascii="Times New Roman" w:hAnsi="Times New Roman"/>
          <w:b/>
          <w:bCs/>
          <w:sz w:val="24"/>
          <w:szCs w:val="24"/>
        </w:rPr>
        <w:t>КАРТА</w:t>
      </w:r>
    </w:p>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b/>
          <w:bCs/>
          <w:sz w:val="24"/>
          <w:szCs w:val="24"/>
        </w:rPr>
      </w:pPr>
      <w:r w:rsidRPr="00F77376">
        <w:rPr>
          <w:rFonts w:ascii="Times New Roman" w:hAnsi="Times New Roman"/>
          <w:b/>
          <w:bCs/>
          <w:sz w:val="24"/>
          <w:szCs w:val="24"/>
        </w:rPr>
        <w:t>наблюдения за ребенком в условиях инклюзивного образования</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Имя ребенка, возраст, класс____________________</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Дата наблюдения_____________________________</w:t>
      </w:r>
    </w:p>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Продолжительность наблюдения________________</w:t>
      </w:r>
    </w:p>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tbl>
      <w:tblPr>
        <w:tblStyle w:val="af4"/>
        <w:tblW w:w="0" w:type="auto"/>
        <w:tblLook w:val="04A0" w:firstRow="1" w:lastRow="0" w:firstColumn="1" w:lastColumn="0" w:noHBand="0" w:noVBand="1"/>
      </w:tblPr>
      <w:tblGrid>
        <w:gridCol w:w="3936"/>
        <w:gridCol w:w="2126"/>
        <w:gridCol w:w="1417"/>
        <w:gridCol w:w="1276"/>
        <w:gridCol w:w="1383"/>
      </w:tblGrid>
      <w:tr w:rsidR="005E4062" w:rsidTr="002E709F">
        <w:tc>
          <w:tcPr>
            <w:tcW w:w="3936" w:type="dxa"/>
          </w:tcPr>
          <w:p w:rsidR="005E4062" w:rsidRDefault="005E4062" w:rsidP="005E4062">
            <w:pPr>
              <w:spacing w:after="0" w:line="240" w:lineRule="auto"/>
            </w:pPr>
            <w:r w:rsidRPr="00C80CD0">
              <w:rPr>
                <w:rFonts w:ascii="Times New Roman" w:hAnsi="Times New Roman"/>
                <w:sz w:val="24"/>
                <w:szCs w:val="24"/>
              </w:rPr>
              <w:t xml:space="preserve">Критерий наблюдения </w:t>
            </w:r>
          </w:p>
        </w:tc>
        <w:tc>
          <w:tcPr>
            <w:tcW w:w="2126" w:type="dxa"/>
          </w:tcPr>
          <w:p w:rsidR="005E4062" w:rsidRDefault="005E4062" w:rsidP="005E4062">
            <w:pPr>
              <w:spacing w:after="0" w:line="240" w:lineRule="auto"/>
            </w:pPr>
            <w:r>
              <w:rPr>
                <w:rFonts w:ascii="Times New Roman" w:hAnsi="Times New Roman"/>
                <w:sz w:val="24"/>
                <w:szCs w:val="24"/>
              </w:rPr>
              <w:t xml:space="preserve">всегда </w:t>
            </w:r>
          </w:p>
        </w:tc>
        <w:tc>
          <w:tcPr>
            <w:tcW w:w="1417" w:type="dxa"/>
          </w:tcPr>
          <w:p w:rsidR="005E4062" w:rsidRDefault="005E4062" w:rsidP="005E4062">
            <w:pPr>
              <w:spacing w:after="0" w:line="240" w:lineRule="auto"/>
            </w:pPr>
            <w:r w:rsidRPr="00C80CD0">
              <w:rPr>
                <w:rFonts w:ascii="Times New Roman" w:hAnsi="Times New Roman"/>
                <w:sz w:val="24"/>
                <w:szCs w:val="24"/>
              </w:rPr>
              <w:t xml:space="preserve">часто </w:t>
            </w:r>
          </w:p>
        </w:tc>
        <w:tc>
          <w:tcPr>
            <w:tcW w:w="1276" w:type="dxa"/>
          </w:tcPr>
          <w:p w:rsidR="005E4062" w:rsidRDefault="005E4062" w:rsidP="005E4062">
            <w:pPr>
              <w:spacing w:after="0" w:line="240" w:lineRule="auto"/>
            </w:pPr>
            <w:r w:rsidRPr="00C80CD0">
              <w:rPr>
                <w:rFonts w:ascii="Times New Roman" w:hAnsi="Times New Roman"/>
                <w:sz w:val="24"/>
                <w:szCs w:val="24"/>
              </w:rPr>
              <w:t xml:space="preserve">редко </w:t>
            </w:r>
          </w:p>
        </w:tc>
        <w:tc>
          <w:tcPr>
            <w:tcW w:w="1383" w:type="dxa"/>
          </w:tcPr>
          <w:p w:rsidR="005E4062" w:rsidRDefault="005E4062" w:rsidP="005E4062">
            <w:pPr>
              <w:spacing w:after="0" w:line="240" w:lineRule="auto"/>
            </w:pPr>
            <w:r w:rsidRPr="00C80CD0">
              <w:rPr>
                <w:rFonts w:ascii="Times New Roman" w:hAnsi="Times New Roman"/>
                <w:sz w:val="24"/>
                <w:szCs w:val="24"/>
              </w:rPr>
              <w:t>никогда</w:t>
            </w:r>
          </w:p>
        </w:tc>
      </w:tr>
      <w:tr w:rsidR="005E4062" w:rsidTr="002E709F">
        <w:tc>
          <w:tcPr>
            <w:tcW w:w="10138" w:type="dxa"/>
            <w:gridSpan w:val="5"/>
          </w:tcPr>
          <w:p w:rsidR="005E4062" w:rsidRPr="00EC0E73"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sidRPr="00EC0E73">
              <w:rPr>
                <w:rFonts w:ascii="Times New Roman" w:hAnsi="Times New Roman"/>
                <w:b/>
                <w:bCs/>
                <w:sz w:val="24"/>
                <w:szCs w:val="24"/>
              </w:rPr>
              <w:t>Включенность в образовательный процесс</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испытывает</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эмоциональный дискомфорт:</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тревожится, может заплакать</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течение урока включен во все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виды работы</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понимает задания учителя, выполняет их</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Отвечает на задаваемые ему вопросы</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r>
              <w:rPr>
                <w:rFonts w:ascii="Times New Roman" w:hAnsi="Times New Roman"/>
                <w:sz w:val="24"/>
                <w:szCs w:val="24"/>
              </w:rPr>
              <w:t>В течение урока утомляется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течение урока отвлекается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поднимает руку</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уроке выходит к доске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Домашнее задание выполнено, к</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уроку готов</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Поддерживает на рабочем месте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порядок</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Аккуратно ведет тетрадь, дневник</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Получает отметки 4, 5</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Получает отметки 3</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Получает неудовлетворительные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отметки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r>
              <w:rPr>
                <w:rFonts w:ascii="Times New Roman" w:hAnsi="Times New Roman"/>
                <w:sz w:val="24"/>
                <w:szCs w:val="24"/>
              </w:rPr>
              <w:t>Пропускает занятия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Pr="00EC0E73"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EC0E73">
              <w:rPr>
                <w:rFonts w:ascii="Times New Roman" w:hAnsi="Times New Roman"/>
                <w:b/>
                <w:bCs/>
                <w:sz w:val="24"/>
                <w:szCs w:val="24"/>
              </w:rPr>
              <w:t>Характер общения с одноклассниками</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Безразличен к одноклассникам, не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общается ни с кем</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общении с одноклассниками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испытывает эмоциональный</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дискомфорт</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Общение с детьми "осторожное"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Провоцирует возникновение</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конфликтов</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Взаимодействует с отдельными</w:t>
            </w:r>
          </w:p>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детьми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EC0E73"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Общается практически со всеми детьми в классе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Pr="00EC0E73"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sidRPr="00EC0E73">
              <w:rPr>
                <w:rFonts w:ascii="Times New Roman" w:hAnsi="Times New Roman"/>
                <w:b/>
                <w:bCs/>
                <w:sz w:val="24"/>
                <w:szCs w:val="24"/>
              </w:rPr>
              <w:t>Отношение к ребенку со стороны одноклассников</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Дети с ним не общаются, сторонятся,</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явное негативное отношение со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стороны одноклассников</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Безразличное отношение со стороны</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других детей</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Отдельные дети общаются с особым</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ребенком</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разных ситуациях общаются</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практически все дети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Pr>
                <w:rFonts w:ascii="Times New Roman,Bold" w:hAnsi="Times New Roman,Bold" w:cs="Times New Roman,Bold"/>
                <w:b/>
                <w:bCs/>
                <w:sz w:val="24"/>
                <w:szCs w:val="24"/>
              </w:rPr>
              <w:t>Характер общения с учителем (специалистами</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 общении со взрослыми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испытывает эмоциональный</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дискомфорт: пугается, тревожится,</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может заплакать</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Безразличное отношение к педагогу, специалисту</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Отношение к учителю</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положительное, вступает в контакт,</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испытывая дискомфорта</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Испытывает сложности в общении с другими специалистами (кроме</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Взрослый является значимым и</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эмоционально привлекательным для ребенка</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испытывает сложностей в</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общении со взрослыми, в том числе</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незнакомыми, легко вступает во</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взаимодействие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Pr>
                <w:rFonts w:ascii="Times New Roman,Bold" w:hAnsi="Times New Roman,Bold" w:cs="Times New Roman,Bold"/>
                <w:b/>
                <w:bCs/>
                <w:sz w:val="24"/>
                <w:szCs w:val="24"/>
              </w:rPr>
              <w:t>Включенность во внеурочные мероприятия</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удовольствием включается во</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внеурочные мероприятия, проявляет инициативу</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Включается во внеурочные</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мероприятия по инициативе учителя, безразличен</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 включен во внеурочные</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мероприятия, приходит в школу</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только на уроки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lastRenderedPageBreak/>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8"/>
                <w:szCs w:val="28"/>
              </w:rPr>
            </w:pPr>
            <w:r>
              <w:rPr>
                <w:rFonts w:ascii="Times New Roman,Bold" w:hAnsi="Times New Roman,Bold" w:cs="Times New Roman,Bold"/>
                <w:b/>
                <w:bCs/>
                <w:sz w:val="24"/>
                <w:szCs w:val="24"/>
              </w:rPr>
              <w:t>Социальные характеристики ребенка</w:t>
            </w: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Аккуратен, опрятен</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Обслуживает себя самостоятельно</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Работоспособность высокая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Дисциплинирован, знает 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выполняет нормы и правила</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поведения в школе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Преобладает положительное, ровное настроение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Дружелюбен по отношению к</w:t>
            </w:r>
          </w:p>
          <w:p w:rsidR="005E4062" w:rsidRPr="00462A16"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одноклассникам</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Владеет продуктивными способами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решения конфликтных ситуаций</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autoSpaceDE w:val="0"/>
              <w:autoSpaceDN w:val="0"/>
              <w:adjustRightInd w:val="0"/>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r w:rsidR="005E4062" w:rsidTr="002E709F">
        <w:tc>
          <w:tcPr>
            <w:tcW w:w="10138" w:type="dxa"/>
            <w:gridSpan w:val="5"/>
          </w:tcPr>
          <w:p w:rsidR="005E4062" w:rsidRPr="00462A16" w:rsidRDefault="005E4062" w:rsidP="005E4062">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Включенность родителей особого ребенка в образовательный процесс как условие эффективного инклюзивного образования</w:t>
            </w: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проявляют</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заинтересованность успехами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ребенка: обращаются к учителю с</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вопросами о его достижениях,</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проблемах, потребностях</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присутствуют на уроках по собственной инициативе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присутствуют на уроках по инициативе учителя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принимают участие во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внеурочных мероприятиях по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собственной инициативе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принимают участие во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внеурочных мероприятиях по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инициативе учителя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посещают собрания</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помогают ребенку в</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выполнении домашних заданий</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 процессу обучения и достижениям</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(проблемам) ребенка родители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безразличны</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Родители демонстрируют явно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негативное отношение к</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требованиям учителя 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администрации</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Позиция родителей: "Вы обязаны</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предоставить моему ребенку</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возможности для обучения. Как это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будет сделано - не моя забота"</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Отношения родителей особого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ребенка с другими родителями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выражено негативные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Отношения родителей особого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ребенка к другим родителям</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безразличные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Tr="002E709F">
        <w:tc>
          <w:tcPr>
            <w:tcW w:w="3936" w:type="dxa"/>
          </w:tcPr>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Отношения родителей особого</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ребенка с другими родителями</w:t>
            </w:r>
          </w:p>
          <w:p w:rsidR="005E4062" w:rsidRDefault="005E4062" w:rsidP="005E40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положительные</w:t>
            </w:r>
          </w:p>
        </w:tc>
        <w:tc>
          <w:tcPr>
            <w:tcW w:w="212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417"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276"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c>
          <w:tcPr>
            <w:tcW w:w="1383" w:type="dxa"/>
          </w:tcPr>
          <w:p w:rsid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8"/>
                <w:szCs w:val="28"/>
              </w:rPr>
            </w:pPr>
          </w:p>
        </w:tc>
      </w:tr>
      <w:tr w:rsidR="005E4062" w:rsidRPr="005E4062" w:rsidTr="002E709F">
        <w:tc>
          <w:tcPr>
            <w:tcW w:w="3936" w:type="dxa"/>
          </w:tcPr>
          <w:p w:rsidR="005E4062" w:rsidRPr="005E4062" w:rsidRDefault="005E4062" w:rsidP="005E4062">
            <w:pPr>
              <w:autoSpaceDE w:val="0"/>
              <w:autoSpaceDN w:val="0"/>
              <w:adjustRightInd w:val="0"/>
              <w:spacing w:after="0" w:line="240" w:lineRule="auto"/>
              <w:rPr>
                <w:rFonts w:ascii="Times New Roman" w:hAnsi="Times New Roman"/>
                <w:sz w:val="22"/>
                <w:szCs w:val="22"/>
              </w:rPr>
            </w:pPr>
            <w:r w:rsidRPr="005E4062">
              <w:rPr>
                <w:rFonts w:ascii="Times New Roman,Italic" w:hAnsi="Times New Roman,Italic" w:cs="Times New Roman,Italic"/>
                <w:i/>
                <w:iCs/>
                <w:sz w:val="22"/>
                <w:szCs w:val="22"/>
              </w:rPr>
              <w:t>Дополнительная информация</w:t>
            </w:r>
          </w:p>
        </w:tc>
        <w:tc>
          <w:tcPr>
            <w:tcW w:w="212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417"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276"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c>
          <w:tcPr>
            <w:tcW w:w="1383" w:type="dxa"/>
          </w:tcPr>
          <w:p w:rsidR="005E4062" w:rsidRPr="005E4062" w:rsidRDefault="005E4062" w:rsidP="005E406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2"/>
                <w:szCs w:val="22"/>
              </w:rPr>
            </w:pPr>
          </w:p>
        </w:tc>
      </w:tr>
    </w:tbl>
    <w:p w:rsidR="00625A43" w:rsidRDefault="00625A43" w:rsidP="005E4062">
      <w:pPr>
        <w:spacing w:after="0" w:line="240" w:lineRule="auto"/>
        <w:ind w:left="567"/>
        <w:rPr>
          <w:rFonts w:ascii="Times New Roman" w:hAnsi="Times New Roman"/>
          <w:sz w:val="28"/>
          <w:szCs w:val="28"/>
        </w:rPr>
      </w:pPr>
    </w:p>
    <w:p w:rsidR="005E4062" w:rsidRPr="00DC2537" w:rsidRDefault="005E4062" w:rsidP="005E4062">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00625A43" w:rsidRPr="00625A43">
        <w:rPr>
          <w:rFonts w:ascii="Times New Roman" w:hAnsi="Times New Roman"/>
          <w:i/>
          <w:sz w:val="28"/>
          <w:szCs w:val="28"/>
        </w:rPr>
        <w:t>Заполнение карты наблюдения</w:t>
      </w:r>
    </w:p>
    <w:p w:rsidR="00625A43" w:rsidRPr="001E7B78" w:rsidRDefault="00625A43" w:rsidP="00625A43">
      <w:pPr>
        <w:spacing w:after="0" w:line="240" w:lineRule="auto"/>
        <w:ind w:firstLine="708"/>
        <w:jc w:val="both"/>
        <w:rPr>
          <w:rFonts w:ascii="Times New Roman" w:hAnsi="Times New Roman"/>
          <w:b/>
          <w:bCs/>
          <w:i/>
        </w:rPr>
      </w:pPr>
      <w:r>
        <w:rPr>
          <w:rFonts w:ascii="Times New Roman" w:hAnsi="Times New Roman"/>
          <w:i/>
          <w:color w:val="000000"/>
          <w:sz w:val="28"/>
          <w:szCs w:val="28"/>
        </w:rPr>
        <w:t xml:space="preserve">3. </w:t>
      </w:r>
      <w:r w:rsidRPr="001E7B78">
        <w:rPr>
          <w:rFonts w:ascii="Times New Roman" w:hAnsi="Times New Roman"/>
          <w:b/>
          <w:bCs/>
          <w:i/>
          <w:sz w:val="28"/>
          <w:szCs w:val="28"/>
        </w:rPr>
        <w:t>Изучение использования  современных технологий в работе с различными категориями детей в системе инклюзии</w:t>
      </w:r>
    </w:p>
    <w:p w:rsidR="00625A43" w:rsidRPr="001E7B78" w:rsidRDefault="00625A43" w:rsidP="00625A43">
      <w:pPr>
        <w:spacing w:after="0" w:line="240" w:lineRule="auto"/>
        <w:ind w:firstLine="708"/>
        <w:jc w:val="both"/>
        <w:rPr>
          <w:rFonts w:ascii="Times New Roman" w:hAnsi="Times New Roman"/>
          <w:b/>
          <w:bCs/>
          <w:i/>
        </w:rPr>
      </w:pPr>
      <w:r w:rsidRPr="001E7B78">
        <w:rPr>
          <w:rFonts w:ascii="Times New Roman" w:hAnsi="Times New Roman"/>
          <w:sz w:val="28"/>
          <w:szCs w:val="28"/>
        </w:rPr>
        <w:t>На основе полученных результатов и выявленных дефицитов включенности</w:t>
      </w:r>
    </w:p>
    <w:p w:rsidR="00625A43" w:rsidRDefault="00625A43" w:rsidP="00625A43">
      <w:pPr>
        <w:autoSpaceDE w:val="0"/>
        <w:autoSpaceDN w:val="0"/>
        <w:adjustRightInd w:val="0"/>
        <w:spacing w:after="0" w:line="240" w:lineRule="auto"/>
        <w:jc w:val="both"/>
        <w:rPr>
          <w:rFonts w:ascii="Times New Roman" w:hAnsi="Times New Roman"/>
          <w:sz w:val="28"/>
          <w:szCs w:val="28"/>
        </w:rPr>
      </w:pPr>
      <w:r w:rsidRPr="001E7B78">
        <w:rPr>
          <w:rFonts w:ascii="Times New Roman" w:hAnsi="Times New Roman"/>
          <w:sz w:val="28"/>
          <w:szCs w:val="28"/>
        </w:rPr>
        <w:t>ребенка с ограниченными возможностями здоровья в инклюзивное пространство</w:t>
      </w:r>
      <w:r>
        <w:rPr>
          <w:rFonts w:ascii="Times New Roman" w:hAnsi="Times New Roman"/>
          <w:sz w:val="28"/>
          <w:szCs w:val="28"/>
        </w:rPr>
        <w:t xml:space="preserve"> </w:t>
      </w:r>
      <w:r w:rsidRPr="001E7B78">
        <w:rPr>
          <w:rFonts w:ascii="Times New Roman" w:hAnsi="Times New Roman"/>
          <w:sz w:val="28"/>
          <w:szCs w:val="28"/>
        </w:rPr>
        <w:t>общеобразовательной школы сформулируйте рекоменд</w:t>
      </w:r>
      <w:r>
        <w:rPr>
          <w:rFonts w:ascii="Times New Roman" w:hAnsi="Times New Roman"/>
          <w:sz w:val="28"/>
          <w:szCs w:val="28"/>
        </w:rPr>
        <w:t xml:space="preserve">ации для учителя, специалистов, </w:t>
      </w:r>
      <w:r w:rsidRPr="001E7B78">
        <w:rPr>
          <w:rFonts w:ascii="Times New Roman" w:hAnsi="Times New Roman"/>
          <w:sz w:val="28"/>
          <w:szCs w:val="28"/>
        </w:rPr>
        <w:t>родителей, оформите их в заключении</w:t>
      </w:r>
      <w:r>
        <w:rPr>
          <w:rFonts w:ascii="Times New Roman" w:hAnsi="Times New Roman"/>
          <w:sz w:val="28"/>
          <w:szCs w:val="28"/>
        </w:rPr>
        <w:t>. Разработать воспитательное мероприятие.</w:t>
      </w:r>
    </w:p>
    <w:p w:rsidR="00625A43" w:rsidRDefault="00625A43" w:rsidP="00625A43">
      <w:pPr>
        <w:autoSpaceDE w:val="0"/>
        <w:autoSpaceDN w:val="0"/>
        <w:adjustRightInd w:val="0"/>
        <w:spacing w:after="0" w:line="240" w:lineRule="auto"/>
        <w:rPr>
          <w:rFonts w:ascii="Times New Roman" w:hAnsi="Times New Roman"/>
          <w:b/>
          <w:bCs/>
          <w:sz w:val="28"/>
          <w:szCs w:val="28"/>
        </w:rPr>
      </w:pP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РАЗРАБОТКА И ПРОВЕДЕНИЕ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Разработайте воспитательное мероприятие, согласовав его содержание 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процесс организации с учителем (специалистом), оформите его конспект </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Проведите разработанное воспитательное мероприятие, получите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аналитическую оценку коллег (одногруппников)</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Получите экспертную оценку проведенного мероприятия со стороны педагога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xml:space="preserve">(специалиста) </w:t>
      </w:r>
    </w:p>
    <w:p w:rsidR="00625A43" w:rsidRPr="00F30F21" w:rsidRDefault="00625A43" w:rsidP="00625A43">
      <w:pPr>
        <w:autoSpaceDE w:val="0"/>
        <w:autoSpaceDN w:val="0"/>
        <w:adjustRightInd w:val="0"/>
        <w:spacing w:after="0" w:line="240" w:lineRule="auto"/>
        <w:jc w:val="center"/>
        <w:rPr>
          <w:rFonts w:ascii="Times New Roman" w:hAnsi="Times New Roman"/>
          <w:b/>
          <w:bCs/>
          <w:sz w:val="28"/>
          <w:szCs w:val="28"/>
        </w:rPr>
      </w:pPr>
      <w:r w:rsidRPr="00F30F21">
        <w:rPr>
          <w:rFonts w:ascii="Times New Roman" w:hAnsi="Times New Roman"/>
          <w:b/>
          <w:bCs/>
          <w:sz w:val="28"/>
          <w:szCs w:val="28"/>
        </w:rPr>
        <w:t>Схема конспекта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Название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Цель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Задачи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4. Ожидаемые результаты</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5. Материалы и оборудование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6. Методы и формы работы</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7. Содержание мероприятия (вводная, основная и итоговая части)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8. Способы оценки эффективности мероприятия.</w:t>
      </w:r>
    </w:p>
    <w:p w:rsidR="00625A43" w:rsidRPr="00F30F21" w:rsidRDefault="00625A43" w:rsidP="00625A43">
      <w:pPr>
        <w:autoSpaceDE w:val="0"/>
        <w:autoSpaceDN w:val="0"/>
        <w:adjustRightInd w:val="0"/>
        <w:spacing w:after="0" w:line="240" w:lineRule="auto"/>
        <w:jc w:val="center"/>
        <w:rPr>
          <w:rFonts w:ascii="Times New Roman" w:hAnsi="Times New Roman"/>
          <w:b/>
          <w:bCs/>
          <w:sz w:val="28"/>
          <w:szCs w:val="28"/>
        </w:rPr>
      </w:pPr>
      <w:r w:rsidRPr="00F30F21">
        <w:rPr>
          <w:rFonts w:ascii="Times New Roman" w:hAnsi="Times New Roman"/>
          <w:b/>
          <w:bCs/>
          <w:sz w:val="28"/>
          <w:szCs w:val="28"/>
        </w:rPr>
        <w:t>Схема анализа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I. Общие сведения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Название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Дата и место его проведения.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Разработчик(и) и организатор(ы)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Состав группы учащихся: мальчики, девочки (по интересам) и др.</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Вид деятельности: входит ли она в систему или является эпизодическим мероприятием.</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Цель мероприятия: на решение каких задач формирования классного коллектива и формирование каких</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качеств личности учащихся рассчитано данное мероприятие. Какова направленность данного</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мероприятия (профилактическая, профориентационная и др.)?</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Психологическое обоснование выбора данного вида и содержания деятельности: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а) соответствие занятия общим воспитательным задачам,</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б) уровню развития классного коллектива,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в) возрастным особенностям учащихся.</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lastRenderedPageBreak/>
        <w:t>II. Анализ подготовки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Кто был инициатором данного мероприятия, и как оно готовилось? В чем и как проявлялось</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активность, самостоятельность и инициатива учащихся.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Методика подготовки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планирование,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разработка,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участие в них детей.</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Удалось ли в подготовительный период вызвать понимание необходимости и зн</w:t>
      </w:r>
      <w:r>
        <w:rPr>
          <w:rFonts w:ascii="Times New Roman" w:hAnsi="Times New Roman"/>
          <w:sz w:val="28"/>
          <w:szCs w:val="28"/>
        </w:rPr>
        <w:t xml:space="preserve">ачимости </w:t>
      </w:r>
      <w:r w:rsidRPr="00F30F21">
        <w:rPr>
          <w:rFonts w:ascii="Times New Roman" w:hAnsi="Times New Roman"/>
          <w:sz w:val="28"/>
          <w:szCs w:val="28"/>
        </w:rPr>
        <w:t>предстоящей деятельности?</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III. Ход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Насколько убедительно, четко, эмоционально были раскрыты перед учащимися цели и задачи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предстоящей деятельности?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Насколько содержательно, интересно и организовано проходила работа?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Какие знания приобрели учащиеся в ходе мероприятия, какие социальные установки формировались</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у учащихся, к какой общественно полезной деятельности побуждало их занятие?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4. Какие выводы сделали учащиеся по ходу работы и в заключение? Каких результатов достигли?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5. Как сказалось проведенное мероприятие на формирование общественного мнения коллектива 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отдельных учащихся, на их взаимоотношениях? Каким может быть последствие этого занятия для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развития коллектива, для формирования его общественной направленности?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6. Каково его воздействие на отдельных учащихся: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эмоционально-эстетическая отзывчивость на прекрасное в искусстве;</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этика труда, художественная деятельность;</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 эстетика поведения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7. Роль и место старших (воспитателя, психолога, приглашенных) на данном занятии.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8. Методика работы, характер отношений, их соответствие воспитательным задачам, возрастным 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индивидуальным особенностям, уровню развития коллектива.</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IV. Общая оценка воспитательного мероприятия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Насколько удалось достигнуть воспитательных целей и задач? Причины успехов, неудач, ошибок?</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Общая оценка воспитательной ценности проведенной работы.</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3. Психолого-педагогические выводы и предложения в адрес и учащихся.</w:t>
      </w:r>
    </w:p>
    <w:p w:rsidR="00625A43" w:rsidRPr="00F30F21" w:rsidRDefault="00625A43" w:rsidP="00625A43">
      <w:pPr>
        <w:autoSpaceDE w:val="0"/>
        <w:autoSpaceDN w:val="0"/>
        <w:adjustRightInd w:val="0"/>
        <w:spacing w:after="0" w:line="240" w:lineRule="auto"/>
        <w:rPr>
          <w:rFonts w:ascii="Times New Roman" w:hAnsi="Times New Roman"/>
          <w:b/>
          <w:bCs/>
          <w:sz w:val="28"/>
          <w:szCs w:val="28"/>
        </w:rPr>
      </w:pPr>
      <w:r w:rsidRPr="00F30F21">
        <w:rPr>
          <w:rFonts w:ascii="Times New Roman" w:hAnsi="Times New Roman"/>
          <w:b/>
          <w:bCs/>
          <w:sz w:val="28"/>
          <w:szCs w:val="28"/>
        </w:rPr>
        <w:t>V. Анализ деятельности педагога (организатора)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1. Какие черты характера педагога способствовали проведению воспитательной работы с учащимися,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какие, наоборот, мешали?</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2. Какие педагогические способности проявлялись при проведении воспитательной работы с</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учащимися?</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lastRenderedPageBreak/>
        <w:t>3. Проявился ли педагогический такт педагога и в чем именно? Случаи нетактичности педагога.</w:t>
      </w:r>
    </w:p>
    <w:p w:rsidR="00625A43" w:rsidRPr="00F30F21" w:rsidRDefault="00625A43" w:rsidP="00625A43">
      <w:pPr>
        <w:autoSpaceDE w:val="0"/>
        <w:autoSpaceDN w:val="0"/>
        <w:adjustRightInd w:val="0"/>
        <w:spacing w:after="0" w:line="240" w:lineRule="auto"/>
        <w:rPr>
          <w:rFonts w:ascii="Times New Roman" w:hAnsi="Times New Roman"/>
          <w:sz w:val="28"/>
          <w:szCs w:val="28"/>
        </w:rPr>
      </w:pPr>
      <w:r w:rsidRPr="00F30F21">
        <w:rPr>
          <w:rFonts w:ascii="Times New Roman" w:hAnsi="Times New Roman"/>
          <w:sz w:val="28"/>
          <w:szCs w:val="28"/>
        </w:rPr>
        <w:t>4. Способствовало ли или мешало эмоционально-психологическо</w:t>
      </w:r>
      <w:r>
        <w:rPr>
          <w:rFonts w:ascii="Times New Roman" w:hAnsi="Times New Roman"/>
          <w:sz w:val="28"/>
          <w:szCs w:val="28"/>
        </w:rPr>
        <w:t xml:space="preserve">е состояние педагога проведению </w:t>
      </w:r>
      <w:r w:rsidRPr="00F30F21">
        <w:rPr>
          <w:rFonts w:ascii="Times New Roman" w:hAnsi="Times New Roman"/>
          <w:sz w:val="28"/>
          <w:szCs w:val="28"/>
        </w:rPr>
        <w:t>воспитательной работы, почему?</w:t>
      </w:r>
    </w:p>
    <w:p w:rsidR="00625A43" w:rsidRPr="00625A43" w:rsidRDefault="00625A43" w:rsidP="00625A43">
      <w:pPr>
        <w:autoSpaceDE w:val="0"/>
        <w:autoSpaceDN w:val="0"/>
        <w:adjustRightInd w:val="0"/>
        <w:spacing w:after="0" w:line="240" w:lineRule="auto"/>
        <w:jc w:val="both"/>
        <w:rPr>
          <w:rFonts w:ascii="Times New Roman" w:hAnsi="Times New Roman"/>
          <w:sz w:val="28"/>
          <w:szCs w:val="28"/>
        </w:rPr>
      </w:pPr>
    </w:p>
    <w:p w:rsidR="005E4062" w:rsidRDefault="00625A43" w:rsidP="00625A43">
      <w:pPr>
        <w:ind w:firstLine="708"/>
        <w:rPr>
          <w:rFonts w:ascii="Times New Roman" w:hAnsi="Times New Roman"/>
          <w:sz w:val="28"/>
          <w:szCs w:val="28"/>
        </w:rPr>
      </w:pPr>
      <w:r w:rsidRPr="00625A43">
        <w:rPr>
          <w:rFonts w:ascii="Times New Roman" w:hAnsi="Times New Roman"/>
          <w:b/>
          <w:i/>
          <w:color w:val="000000"/>
          <w:sz w:val="28"/>
          <w:szCs w:val="28"/>
        </w:rPr>
        <w:t>Результат:</w:t>
      </w:r>
      <w:r>
        <w:rPr>
          <w:rFonts w:ascii="Times New Roman" w:hAnsi="Times New Roman"/>
          <w:color w:val="000000"/>
          <w:sz w:val="28"/>
          <w:szCs w:val="28"/>
        </w:rPr>
        <w:t xml:space="preserve">  к</w:t>
      </w:r>
      <w:r w:rsidRPr="00891F7B">
        <w:rPr>
          <w:rFonts w:ascii="Times New Roman" w:hAnsi="Times New Roman"/>
          <w:color w:val="000000"/>
          <w:sz w:val="28"/>
          <w:szCs w:val="28"/>
        </w:rPr>
        <w:t xml:space="preserve">онспекты </w:t>
      </w:r>
      <w:r>
        <w:rPr>
          <w:rFonts w:ascii="Times New Roman" w:hAnsi="Times New Roman"/>
          <w:color w:val="000000"/>
          <w:sz w:val="28"/>
          <w:szCs w:val="28"/>
        </w:rPr>
        <w:t xml:space="preserve"> воспитательного мероприятия  с оценкой и подписью специалиста от практике</w:t>
      </w:r>
    </w:p>
    <w:p w:rsidR="00702F30" w:rsidRPr="00E74108" w:rsidRDefault="00702F30" w:rsidP="005E4062">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702F30" w:rsidRDefault="00625A43" w:rsidP="00702F30">
      <w:pPr>
        <w:pStyle w:val="24"/>
        <w:shd w:val="clear" w:color="auto" w:fill="auto"/>
        <w:spacing w:after="0" w:line="240" w:lineRule="auto"/>
        <w:ind w:firstLine="851"/>
        <w:jc w:val="both"/>
        <w:rPr>
          <w:sz w:val="28"/>
          <w:szCs w:val="28"/>
        </w:rPr>
      </w:pPr>
      <w:r>
        <w:rPr>
          <w:sz w:val="28"/>
          <w:szCs w:val="28"/>
        </w:rPr>
        <w:t>Разработать проект «Школьная медиация»</w:t>
      </w:r>
      <w:r w:rsidR="00CA280C">
        <w:rPr>
          <w:sz w:val="28"/>
          <w:szCs w:val="28"/>
        </w:rPr>
        <w:t xml:space="preserve"> или «Школьная</w:t>
      </w:r>
      <w:r w:rsidR="00CA280C" w:rsidRPr="00CA280C">
        <w:rPr>
          <w:sz w:val="28"/>
          <w:szCs w:val="28"/>
        </w:rPr>
        <w:t xml:space="preserve"> служб</w:t>
      </w:r>
      <w:r w:rsidR="00CA280C">
        <w:rPr>
          <w:sz w:val="28"/>
          <w:szCs w:val="28"/>
        </w:rPr>
        <w:t>а</w:t>
      </w:r>
      <w:r w:rsidR="00CA280C" w:rsidRPr="00CA280C">
        <w:rPr>
          <w:sz w:val="28"/>
          <w:szCs w:val="28"/>
        </w:rPr>
        <w:t xml:space="preserve"> примирения»</w:t>
      </w:r>
      <w:r w:rsidR="00813F19">
        <w:rPr>
          <w:sz w:val="28"/>
          <w:szCs w:val="28"/>
        </w:rPr>
        <w:t>.</w:t>
      </w:r>
    </w:p>
    <w:p w:rsidR="00813F19" w:rsidRPr="00813F19" w:rsidRDefault="00813F19" w:rsidP="00813F19">
      <w:pPr>
        <w:pStyle w:val="24"/>
        <w:shd w:val="clear" w:color="auto" w:fill="auto"/>
        <w:spacing w:after="0" w:line="240" w:lineRule="auto"/>
        <w:ind w:firstLine="851"/>
        <w:jc w:val="center"/>
        <w:rPr>
          <w:b/>
          <w:sz w:val="28"/>
          <w:szCs w:val="28"/>
        </w:rPr>
      </w:pPr>
      <w:r w:rsidRPr="00813F19">
        <w:rPr>
          <w:b/>
          <w:sz w:val="28"/>
          <w:szCs w:val="28"/>
        </w:rPr>
        <w:t>План проекта</w:t>
      </w:r>
    </w:p>
    <w:p w:rsidR="00CA280C" w:rsidRDefault="00CA280C" w:rsidP="00702F30">
      <w:pPr>
        <w:pStyle w:val="24"/>
        <w:shd w:val="clear" w:color="auto" w:fill="auto"/>
        <w:spacing w:after="0" w:line="240" w:lineRule="auto"/>
        <w:ind w:firstLine="851"/>
        <w:jc w:val="both"/>
        <w:rPr>
          <w:sz w:val="28"/>
          <w:szCs w:val="28"/>
        </w:rPr>
      </w:pP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Цели и задачи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Принципы деятельности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Порядок формирования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Порядок работы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Организация деятельности службы примирения</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Примерный план создания службы примирения в школе</w:t>
      </w:r>
    </w:p>
    <w:p w:rsidR="00813F19" w:rsidRPr="00813F19" w:rsidRDefault="00813F19" w:rsidP="00702F30">
      <w:pPr>
        <w:pStyle w:val="24"/>
        <w:shd w:val="clear" w:color="auto" w:fill="auto"/>
        <w:spacing w:after="0" w:line="240" w:lineRule="auto"/>
        <w:ind w:firstLine="851"/>
        <w:jc w:val="both"/>
        <w:rPr>
          <w:sz w:val="28"/>
          <w:szCs w:val="28"/>
        </w:rPr>
      </w:pPr>
      <w:r w:rsidRPr="00813F19">
        <w:rPr>
          <w:sz w:val="28"/>
          <w:szCs w:val="28"/>
        </w:rPr>
        <w:t>Порядок работы медиатора в восстановительной модели медиации</w:t>
      </w:r>
    </w:p>
    <w:p w:rsidR="00813F19" w:rsidRDefault="00813F19" w:rsidP="00702F30">
      <w:pPr>
        <w:pStyle w:val="24"/>
        <w:shd w:val="clear" w:color="auto" w:fill="auto"/>
        <w:spacing w:after="0" w:line="240" w:lineRule="auto"/>
        <w:ind w:firstLine="851"/>
        <w:jc w:val="both"/>
        <w:rPr>
          <w:sz w:val="28"/>
          <w:szCs w:val="28"/>
        </w:rPr>
      </w:pPr>
      <w:r w:rsidRPr="00813F19">
        <w:rPr>
          <w:sz w:val="28"/>
          <w:szCs w:val="28"/>
        </w:rPr>
        <w:t>Документы по работе службы медтации</w:t>
      </w:r>
    </w:p>
    <w:p w:rsidR="00813F19" w:rsidRPr="00CA280C" w:rsidRDefault="00813F19" w:rsidP="00702F30">
      <w:pPr>
        <w:pStyle w:val="24"/>
        <w:shd w:val="clear" w:color="auto" w:fill="auto"/>
        <w:spacing w:after="0" w:line="240" w:lineRule="auto"/>
        <w:ind w:firstLine="851"/>
        <w:jc w:val="both"/>
        <w:rPr>
          <w:sz w:val="28"/>
          <w:szCs w:val="28"/>
        </w:rPr>
      </w:pPr>
    </w:p>
    <w:p w:rsidR="00702F30" w:rsidRPr="00E74108" w:rsidRDefault="00702F30" w:rsidP="00702F30">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sidR="00813F19">
        <w:rPr>
          <w:rFonts w:ascii="Times New Roman" w:hAnsi="Times New Roman"/>
          <w:color w:val="000000"/>
          <w:sz w:val="28"/>
          <w:szCs w:val="28"/>
        </w:rPr>
        <w:t xml:space="preserve"> </w:t>
      </w:r>
      <w:r w:rsidR="00813F19" w:rsidRPr="00813F19">
        <w:rPr>
          <w:rFonts w:ascii="Times New Roman" w:hAnsi="Times New Roman"/>
          <w:sz w:val="28"/>
          <w:szCs w:val="28"/>
        </w:rPr>
        <w:t>проект</w:t>
      </w:r>
      <w:r w:rsidR="00813F19" w:rsidRPr="00813F19">
        <w:rPr>
          <w:rFonts w:ascii="Baskerville Old Face" w:hAnsi="Baskerville Old Face"/>
          <w:sz w:val="28"/>
          <w:szCs w:val="28"/>
        </w:rPr>
        <w:t xml:space="preserve"> «</w:t>
      </w:r>
      <w:r w:rsidR="00813F19" w:rsidRPr="00813F19">
        <w:rPr>
          <w:rFonts w:ascii="Times New Roman" w:hAnsi="Times New Roman"/>
          <w:sz w:val="28"/>
          <w:szCs w:val="28"/>
        </w:rPr>
        <w:t>Школьная</w:t>
      </w:r>
      <w:r w:rsidR="00813F19" w:rsidRPr="00813F19">
        <w:rPr>
          <w:rFonts w:ascii="Baskerville Old Face" w:hAnsi="Baskerville Old Face"/>
          <w:sz w:val="28"/>
          <w:szCs w:val="28"/>
        </w:rPr>
        <w:t xml:space="preserve"> </w:t>
      </w:r>
      <w:r w:rsidR="00813F19" w:rsidRPr="00813F19">
        <w:rPr>
          <w:rFonts w:ascii="Times New Roman" w:hAnsi="Times New Roman"/>
          <w:sz w:val="28"/>
          <w:szCs w:val="28"/>
        </w:rPr>
        <w:t>медиация</w:t>
      </w:r>
      <w:r w:rsidR="00813F19" w:rsidRPr="00813F19">
        <w:rPr>
          <w:rFonts w:ascii="Baskerville Old Face" w:hAnsi="Baskerville Old Face"/>
          <w:sz w:val="28"/>
          <w:szCs w:val="28"/>
        </w:rPr>
        <w:t>»</w:t>
      </w:r>
    </w:p>
    <w:p w:rsidR="00DC2537" w:rsidRPr="00F656A9" w:rsidRDefault="00DC2537" w:rsidP="004B0D41">
      <w:pPr>
        <w:spacing w:after="0" w:line="240" w:lineRule="auto"/>
        <w:jc w:val="both"/>
        <w:rPr>
          <w:rFonts w:ascii="Times New Roman" w:hAnsi="Times New Roman"/>
          <w:sz w:val="28"/>
          <w:szCs w:val="28"/>
        </w:rPr>
      </w:pPr>
    </w:p>
    <w:p w:rsidR="00690845" w:rsidRPr="004B0D41" w:rsidRDefault="00690845" w:rsidP="004B0D41">
      <w:pPr>
        <w:pStyle w:val="ab"/>
        <w:numPr>
          <w:ilvl w:val="0"/>
          <w:numId w:val="22"/>
        </w:numPr>
        <w:spacing w:after="0" w:line="240" w:lineRule="auto"/>
        <w:jc w:val="both"/>
        <w:rPr>
          <w:rFonts w:ascii="Times New Roman" w:hAnsi="Times New Roman"/>
          <w:b/>
          <w:i/>
          <w:color w:val="000000"/>
          <w:sz w:val="28"/>
          <w:szCs w:val="28"/>
        </w:rPr>
      </w:pPr>
      <w:r w:rsidRPr="004B0D41">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о прохождении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lastRenderedPageBreak/>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Тип шрифта: Times</w:t>
      </w:r>
      <w:r w:rsidR="00B80A61">
        <w:rPr>
          <w:rFonts w:ascii="Times New Roman" w:hAnsi="Times New Roman"/>
          <w:sz w:val="28"/>
          <w:szCs w:val="28"/>
        </w:rPr>
        <w:t xml:space="preserve"> </w:t>
      </w:r>
      <w:r w:rsidRPr="00E74108">
        <w:rPr>
          <w:rFonts w:ascii="Times New Roman" w:hAnsi="Times New Roman"/>
          <w:sz w:val="28"/>
          <w:szCs w:val="28"/>
        </w:rPr>
        <w:t>New</w:t>
      </w:r>
      <w:r w:rsidR="00B80A61">
        <w:rPr>
          <w:rFonts w:ascii="Times New Roman" w:hAnsi="Times New Roman"/>
          <w:sz w:val="28"/>
          <w:szCs w:val="28"/>
        </w:rPr>
        <w:t xml:space="preserve"> </w:t>
      </w:r>
      <w:r w:rsidRPr="00E74108">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r w:rsidRPr="00E74108">
          <w:rPr>
            <w:rStyle w:val="ad"/>
            <w:rFonts w:ascii="Times New Roman" w:hAnsi="Times New Roman"/>
            <w:color w:val="auto"/>
            <w:sz w:val="28"/>
            <w:szCs w:val="28"/>
          </w:rPr>
          <w:t>заглавной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w:t>
      </w:r>
      <w:r w:rsidRPr="00E74108">
        <w:rPr>
          <w:sz w:val="28"/>
          <w:szCs w:val="28"/>
        </w:rPr>
        <w:lastRenderedPageBreak/>
        <w:t xml:space="preserve">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Список должен содержать сведения об источниках, которые использованы </w:t>
      </w:r>
      <w:r w:rsidRPr="00E74108">
        <w:rPr>
          <w:rFonts w:ascii="Times New Roman" w:hAnsi="Times New Roman"/>
          <w:sz w:val="28"/>
          <w:szCs w:val="28"/>
        </w:rPr>
        <w:lastRenderedPageBreak/>
        <w:t>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324180">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324180">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 xml:space="preserve">10. Юридический советник [Электронный ресурс]. - 1 электрон. опт. диск (CD-ROM): зв.,цв.;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0" w:history="1">
        <w:r w:rsidR="00324180">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1" w:history="1">
        <w:r w:rsidR="00324180">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324180">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Default="00BE362B" w:rsidP="000609E8">
      <w:pPr>
        <w:spacing w:after="0"/>
        <w:jc w:val="center"/>
        <w:rPr>
          <w:rFonts w:ascii="Times New Roman" w:hAnsi="Times New Roman"/>
          <w:sz w:val="28"/>
          <w:szCs w:val="28"/>
        </w:rPr>
      </w:pPr>
      <w:r w:rsidRPr="000609E8">
        <w:rPr>
          <w:rFonts w:ascii="Times New Roman" w:hAnsi="Times New Roman"/>
          <w:sz w:val="28"/>
          <w:szCs w:val="28"/>
        </w:rPr>
        <w:t>о прохождении практи</w:t>
      </w:r>
      <w:r w:rsidR="0042019A">
        <w:rPr>
          <w:rFonts w:ascii="Times New Roman" w:hAnsi="Times New Roman"/>
          <w:sz w:val="28"/>
          <w:szCs w:val="28"/>
        </w:rPr>
        <w:t>ческой подготовки</w:t>
      </w:r>
    </w:p>
    <w:p w:rsidR="0042019A" w:rsidRPr="000609E8" w:rsidRDefault="0042019A" w:rsidP="000609E8">
      <w:pPr>
        <w:spacing w:after="0"/>
        <w:jc w:val="center"/>
        <w:rPr>
          <w:rFonts w:ascii="Times New Roman" w:hAnsi="Times New Roman"/>
          <w:sz w:val="28"/>
          <w:szCs w:val="28"/>
        </w:rPr>
      </w:pPr>
      <w:r>
        <w:rPr>
          <w:rFonts w:ascii="Times New Roman" w:hAnsi="Times New Roman"/>
          <w:sz w:val="28"/>
          <w:szCs w:val="28"/>
        </w:rPr>
        <w:t xml:space="preserve">К.М.06.06 (П) </w:t>
      </w:r>
    </w:p>
    <w:p w:rsidR="00BE362B" w:rsidRDefault="00BE362B" w:rsidP="000609E8">
      <w:pPr>
        <w:spacing w:after="0" w:line="240" w:lineRule="auto"/>
        <w:jc w:val="both"/>
        <w:rPr>
          <w:sz w:val="28"/>
          <w:szCs w:val="28"/>
        </w:rPr>
      </w:pPr>
    </w:p>
    <w:p w:rsidR="00702F30" w:rsidRDefault="00BE362B" w:rsidP="00702F3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sidR="002039C0">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BE362B" w:rsidRPr="00E74108" w:rsidRDefault="00BE362B" w:rsidP="00107A38">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sidR="002039C0">
        <w:rPr>
          <w:rFonts w:ascii="Times New Roman" w:hAnsi="Times New Roman"/>
          <w:sz w:val="28"/>
          <w:szCs w:val="28"/>
        </w:rPr>
        <w:t>Т</w:t>
      </w:r>
      <w:r w:rsidR="002039C0" w:rsidRPr="00DE0BB6">
        <w:rPr>
          <w:rFonts w:ascii="Times New Roman" w:hAnsi="Times New Roman"/>
          <w:sz w:val="28"/>
          <w:szCs w:val="28"/>
        </w:rPr>
        <w:t>ехнологическая (проектно-технологическая)</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2E709F" w:rsidRPr="00E74108" w:rsidRDefault="002E709F" w:rsidP="002E709F">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2E709F" w:rsidRPr="00BB73A8" w:rsidRDefault="002E709F" w:rsidP="002E709F">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E709F" w:rsidRPr="00BB73A8" w:rsidRDefault="002E709F" w:rsidP="002E709F">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2E709F" w:rsidRDefault="002E709F" w:rsidP="002E709F">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2E709F" w:rsidRPr="00BB73A8" w:rsidRDefault="002E709F" w:rsidP="002E709F">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E709F" w:rsidRPr="00BB73A8" w:rsidRDefault="002E709F" w:rsidP="002E709F">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13"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2E709F" w:rsidRPr="00BB73A8" w:rsidRDefault="002E709F" w:rsidP="002E709F">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2E709F" w:rsidRPr="00BB73A8" w:rsidRDefault="002E709F" w:rsidP="002E709F">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2E709F" w:rsidRPr="00BB73A8" w:rsidRDefault="002E709F" w:rsidP="002E709F">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E709F" w:rsidRPr="00BB73A8" w:rsidRDefault="002E709F" w:rsidP="002E709F">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2E709F" w:rsidRPr="00E966F3" w:rsidRDefault="002E709F" w:rsidP="002E709F">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2E709F" w:rsidRPr="00BB73A8" w:rsidRDefault="002E709F" w:rsidP="002E709F">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2E709F" w:rsidRPr="00475629" w:rsidTr="002E709F">
        <w:tc>
          <w:tcPr>
            <w:tcW w:w="4041" w:type="dxa"/>
          </w:tcPr>
          <w:p w:rsidR="002E709F" w:rsidRPr="00954718" w:rsidRDefault="002E709F" w:rsidP="000C17EE">
            <w:pPr>
              <w:tabs>
                <w:tab w:val="left" w:pos="2195"/>
              </w:tabs>
              <w:spacing w:line="240" w:lineRule="auto"/>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2E709F" w:rsidRPr="00954718" w:rsidRDefault="002E709F" w:rsidP="000C17EE">
            <w:pPr>
              <w:tabs>
                <w:tab w:val="left" w:pos="2195"/>
              </w:tabs>
              <w:spacing w:line="240" w:lineRule="auto"/>
              <w:jc w:val="both"/>
              <w:rPr>
                <w:rFonts w:ascii="Times New Roman" w:hAnsi="Times New Roman"/>
                <w:b/>
                <w:sz w:val="24"/>
                <w:szCs w:val="24"/>
              </w:rPr>
            </w:pPr>
          </w:p>
        </w:tc>
        <w:tc>
          <w:tcPr>
            <w:tcW w:w="5530" w:type="dxa"/>
          </w:tcPr>
          <w:p w:rsidR="002E709F" w:rsidRPr="00954718" w:rsidRDefault="002E709F" w:rsidP="000C17EE">
            <w:pPr>
              <w:tabs>
                <w:tab w:val="left" w:pos="2195"/>
              </w:tabs>
              <w:spacing w:line="240" w:lineRule="auto"/>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2E709F" w:rsidRPr="00475629" w:rsidTr="002E709F">
        <w:tc>
          <w:tcPr>
            <w:tcW w:w="4041" w:type="dxa"/>
          </w:tcPr>
          <w:p w:rsidR="002E709F" w:rsidRPr="00954718" w:rsidRDefault="002E709F" w:rsidP="000C17EE">
            <w:pPr>
              <w:tabs>
                <w:tab w:val="left" w:pos="2195"/>
              </w:tabs>
              <w:spacing w:line="240" w:lineRule="auto"/>
              <w:jc w:val="both"/>
              <w:rPr>
                <w:rFonts w:ascii="Times New Roman" w:hAnsi="Times New Roman"/>
                <w:bCs/>
                <w:w w:val="105"/>
                <w:sz w:val="24"/>
                <w:szCs w:val="24"/>
              </w:rPr>
            </w:pPr>
          </w:p>
          <w:p w:rsidR="002E709F" w:rsidRPr="00954718" w:rsidRDefault="002E709F" w:rsidP="000C17EE">
            <w:pPr>
              <w:tabs>
                <w:tab w:val="left" w:pos="2195"/>
              </w:tabs>
              <w:spacing w:line="240" w:lineRule="auto"/>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E709F" w:rsidRPr="00954718" w:rsidRDefault="002E709F" w:rsidP="000C17EE">
            <w:pPr>
              <w:tabs>
                <w:tab w:val="left" w:pos="2195"/>
              </w:tabs>
              <w:spacing w:line="240" w:lineRule="auto"/>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E709F" w:rsidRPr="00954718" w:rsidRDefault="002E709F" w:rsidP="000C17EE">
            <w:pPr>
              <w:tabs>
                <w:tab w:val="left" w:pos="2195"/>
              </w:tabs>
              <w:spacing w:line="240" w:lineRule="auto"/>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2E709F" w:rsidRPr="00954718" w:rsidRDefault="002E709F" w:rsidP="000C17EE">
            <w:pPr>
              <w:tabs>
                <w:tab w:val="left" w:pos="2195"/>
              </w:tabs>
              <w:spacing w:line="240" w:lineRule="auto"/>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E709F" w:rsidRPr="00954718" w:rsidRDefault="002E709F" w:rsidP="000C17EE">
            <w:pPr>
              <w:tabs>
                <w:tab w:val="left" w:pos="2195"/>
              </w:tabs>
              <w:spacing w:line="240" w:lineRule="auto"/>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2E709F" w:rsidRPr="00954718" w:rsidRDefault="002E709F" w:rsidP="000C17EE">
            <w:pPr>
              <w:tabs>
                <w:tab w:val="left" w:pos="2195"/>
              </w:tabs>
              <w:spacing w:line="240" w:lineRule="auto"/>
              <w:jc w:val="both"/>
              <w:rPr>
                <w:rFonts w:ascii="Times New Roman" w:hAnsi="Times New Roman"/>
                <w:bCs/>
                <w:w w:val="105"/>
                <w:sz w:val="24"/>
                <w:szCs w:val="24"/>
              </w:rPr>
            </w:pPr>
          </w:p>
          <w:p w:rsidR="002E709F" w:rsidRPr="00954718" w:rsidRDefault="002E709F" w:rsidP="000C17EE">
            <w:pPr>
              <w:tabs>
                <w:tab w:val="left" w:pos="2195"/>
              </w:tabs>
              <w:spacing w:line="240" w:lineRule="auto"/>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E709F" w:rsidRPr="00954718" w:rsidRDefault="002E709F" w:rsidP="000C17EE">
            <w:pPr>
              <w:tabs>
                <w:tab w:val="left" w:pos="2195"/>
              </w:tabs>
              <w:spacing w:line="240" w:lineRule="auto"/>
              <w:jc w:val="both"/>
              <w:rPr>
                <w:rFonts w:ascii="Times New Roman" w:hAnsi="Times New Roman"/>
                <w:bCs/>
                <w:w w:val="105"/>
                <w:sz w:val="24"/>
                <w:szCs w:val="24"/>
              </w:rPr>
            </w:pPr>
          </w:p>
        </w:tc>
        <w:tc>
          <w:tcPr>
            <w:tcW w:w="5530" w:type="dxa"/>
          </w:tcPr>
          <w:p w:rsidR="002E709F" w:rsidRPr="00954718" w:rsidRDefault="002E709F" w:rsidP="000C17EE">
            <w:pPr>
              <w:tabs>
                <w:tab w:val="left" w:pos="2195"/>
              </w:tabs>
              <w:spacing w:line="240" w:lineRule="auto"/>
              <w:jc w:val="both"/>
              <w:rPr>
                <w:rFonts w:ascii="Times New Roman" w:hAnsi="Times New Roman"/>
                <w:bCs/>
                <w:w w:val="105"/>
                <w:sz w:val="24"/>
                <w:szCs w:val="24"/>
              </w:rPr>
            </w:pPr>
          </w:p>
          <w:p w:rsidR="002E709F" w:rsidRPr="00954718" w:rsidRDefault="002E709F" w:rsidP="000C17EE">
            <w:pPr>
              <w:tabs>
                <w:tab w:val="left" w:pos="2195"/>
              </w:tabs>
              <w:spacing w:line="240" w:lineRule="auto"/>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2E709F" w:rsidRPr="00954718" w:rsidRDefault="002E709F" w:rsidP="000C17EE">
            <w:pPr>
              <w:tabs>
                <w:tab w:val="left" w:pos="2195"/>
              </w:tabs>
              <w:spacing w:line="240" w:lineRule="auto"/>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E709F" w:rsidRPr="00954718" w:rsidRDefault="002E709F" w:rsidP="000C17EE">
            <w:pPr>
              <w:tabs>
                <w:tab w:val="left" w:pos="2195"/>
              </w:tabs>
              <w:spacing w:line="240" w:lineRule="auto"/>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2E709F" w:rsidRPr="00954718" w:rsidRDefault="002E709F" w:rsidP="000C17EE">
            <w:pPr>
              <w:tabs>
                <w:tab w:val="left" w:pos="2195"/>
              </w:tabs>
              <w:spacing w:line="240" w:lineRule="auto"/>
              <w:jc w:val="both"/>
              <w:rPr>
                <w:rFonts w:ascii="Times New Roman" w:hAnsi="Times New Roman"/>
                <w:bCs/>
                <w:w w:val="105"/>
                <w:sz w:val="24"/>
                <w:szCs w:val="24"/>
              </w:rPr>
            </w:pPr>
          </w:p>
          <w:p w:rsidR="002E709F" w:rsidRPr="00954718" w:rsidRDefault="002E709F" w:rsidP="000C17EE">
            <w:pPr>
              <w:tabs>
                <w:tab w:val="left" w:pos="2195"/>
              </w:tabs>
              <w:spacing w:line="240" w:lineRule="auto"/>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E709F" w:rsidRPr="00954718" w:rsidRDefault="002E709F" w:rsidP="000C17EE">
            <w:pPr>
              <w:tabs>
                <w:tab w:val="left" w:pos="2195"/>
              </w:tabs>
              <w:spacing w:line="240" w:lineRule="auto"/>
              <w:jc w:val="both"/>
              <w:rPr>
                <w:rFonts w:ascii="Times New Roman" w:hAnsi="Times New Roman"/>
                <w:bCs/>
                <w:spacing w:val="-1"/>
                <w:sz w:val="24"/>
                <w:szCs w:val="24"/>
              </w:rPr>
            </w:pPr>
          </w:p>
        </w:tc>
      </w:tr>
      <w:tr w:rsidR="002E709F" w:rsidRPr="00475629" w:rsidTr="002E709F">
        <w:tc>
          <w:tcPr>
            <w:tcW w:w="4041" w:type="dxa"/>
          </w:tcPr>
          <w:p w:rsidR="002E709F" w:rsidRPr="00954718" w:rsidRDefault="002E709F" w:rsidP="000C17EE">
            <w:pPr>
              <w:tabs>
                <w:tab w:val="left" w:pos="2195"/>
              </w:tabs>
              <w:spacing w:line="240" w:lineRule="auto"/>
              <w:rPr>
                <w:rFonts w:ascii="Times New Roman" w:hAnsi="Times New Roman"/>
                <w:bCs/>
                <w:w w:val="105"/>
                <w:sz w:val="20"/>
                <w:szCs w:val="20"/>
              </w:rPr>
            </w:pPr>
          </w:p>
        </w:tc>
        <w:tc>
          <w:tcPr>
            <w:tcW w:w="5530" w:type="dxa"/>
          </w:tcPr>
          <w:p w:rsidR="002E709F" w:rsidRPr="00954718" w:rsidRDefault="002E709F" w:rsidP="000C17EE">
            <w:pPr>
              <w:tabs>
                <w:tab w:val="left" w:pos="2195"/>
              </w:tabs>
              <w:spacing w:line="240" w:lineRule="auto"/>
              <w:rPr>
                <w:rFonts w:ascii="Times New Roman" w:hAnsi="Times New Roman"/>
                <w:bCs/>
                <w:w w:val="105"/>
                <w:sz w:val="20"/>
                <w:szCs w:val="20"/>
              </w:rPr>
            </w:pPr>
          </w:p>
        </w:tc>
      </w:tr>
    </w:tbl>
    <w:p w:rsidR="002E709F" w:rsidRPr="00BB73A8" w:rsidRDefault="002E709F" w:rsidP="002E709F">
      <w:pPr>
        <w:tabs>
          <w:tab w:val="left" w:pos="2195"/>
        </w:tabs>
        <w:spacing w:after="0" w:line="240" w:lineRule="auto"/>
        <w:ind w:firstLine="709"/>
        <w:rPr>
          <w:rFonts w:ascii="Times New Roman" w:hAnsi="Times New Roman"/>
          <w:sz w:val="24"/>
          <w:szCs w:val="24"/>
        </w:rPr>
      </w:pPr>
    </w:p>
    <w:p w:rsidR="000C17EE" w:rsidRDefault="000C17EE">
      <w:pPr>
        <w:spacing w:after="0" w:line="240" w:lineRule="auto"/>
        <w:rPr>
          <w:rFonts w:ascii="Times New Roman" w:hAnsi="Times New Roman"/>
          <w:sz w:val="24"/>
          <w:szCs w:val="24"/>
        </w:rPr>
      </w:pPr>
      <w:r>
        <w:rPr>
          <w:rFonts w:ascii="Times New Roman" w:hAnsi="Times New Roman"/>
          <w:sz w:val="24"/>
          <w:szCs w:val="24"/>
        </w:rPr>
        <w:br w:type="page"/>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2E709F" w:rsidRPr="0097109E" w:rsidRDefault="002E709F" w:rsidP="002E709F">
      <w:pPr>
        <w:widowControl w:val="0"/>
        <w:autoSpaceDE w:val="0"/>
        <w:autoSpaceDN w:val="0"/>
        <w:adjustRightInd w:val="0"/>
        <w:spacing w:after="0" w:line="240" w:lineRule="auto"/>
        <w:jc w:val="right"/>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2E709F" w:rsidRPr="00B928E9" w:rsidRDefault="002E709F" w:rsidP="002E709F">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2E709F" w:rsidRPr="000C17EE" w:rsidTr="002E709F">
        <w:tc>
          <w:tcPr>
            <w:tcW w:w="1554"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Компоненты образовательных программ</w:t>
            </w:r>
          </w:p>
          <w:p w:rsidR="002E709F" w:rsidRPr="000C17EE" w:rsidRDefault="002E709F" w:rsidP="000C17EE">
            <w:pPr>
              <w:widowControl w:val="0"/>
              <w:autoSpaceDE w:val="0"/>
              <w:autoSpaceDN w:val="0"/>
              <w:adjustRightInd w:val="0"/>
              <w:spacing w:after="0" w:line="240" w:lineRule="auto"/>
              <w:jc w:val="both"/>
              <w:rPr>
                <w:rFonts w:ascii="Times New Roman" w:hAnsi="Times New Roman"/>
                <w:sz w:val="20"/>
                <w:szCs w:val="20"/>
              </w:rPr>
            </w:pPr>
            <w:r w:rsidRPr="000C17EE">
              <w:rPr>
                <w:rFonts w:ascii="Times New Roman" w:hAnsi="Times New Roman"/>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E709F" w:rsidRPr="000C17EE" w:rsidRDefault="002E709F" w:rsidP="000C17EE">
            <w:pPr>
              <w:widowControl w:val="0"/>
              <w:autoSpaceDE w:val="0"/>
              <w:autoSpaceDN w:val="0"/>
              <w:adjustRightInd w:val="0"/>
              <w:spacing w:after="0" w:line="240" w:lineRule="auto"/>
              <w:jc w:val="center"/>
              <w:rPr>
                <w:rFonts w:ascii="Times New Roman" w:hAnsi="Times New Roman"/>
                <w:sz w:val="20"/>
                <w:szCs w:val="20"/>
              </w:rPr>
            </w:pPr>
            <w:r w:rsidRPr="000C17EE">
              <w:rPr>
                <w:rFonts w:ascii="Times New Roman" w:hAnsi="Times New Roman"/>
                <w:sz w:val="20"/>
                <w:szCs w:val="20"/>
              </w:rPr>
              <w:t>Сроки организации практической подготовки</w:t>
            </w:r>
          </w:p>
        </w:tc>
      </w:tr>
      <w:tr w:rsidR="002E709F" w:rsidRPr="000C17EE" w:rsidTr="002E709F">
        <w:tc>
          <w:tcPr>
            <w:tcW w:w="1554" w:type="dxa"/>
            <w:tcBorders>
              <w:top w:val="single" w:sz="4" w:space="0" w:color="000000"/>
              <w:left w:val="single" w:sz="4" w:space="0" w:color="000000"/>
              <w:bottom w:val="single" w:sz="4" w:space="0" w:color="000000"/>
              <w:right w:val="single" w:sz="4" w:space="0" w:color="000000"/>
            </w:tcBorders>
            <w:vAlign w:val="center"/>
          </w:tcPr>
          <w:p w:rsidR="002E709F" w:rsidRPr="000C17EE" w:rsidRDefault="002E709F" w:rsidP="000C17EE">
            <w:pPr>
              <w:spacing w:after="0" w:line="240" w:lineRule="auto"/>
              <w:jc w:val="center"/>
              <w:rPr>
                <w:rFonts w:ascii="Times New Roman" w:hAnsi="Times New Roman"/>
                <w:sz w:val="20"/>
                <w:szCs w:val="20"/>
              </w:rPr>
            </w:pPr>
            <w:r w:rsidRPr="000C17EE">
              <w:rPr>
                <w:rFonts w:ascii="Times New Roman" w:hAnsi="Times New Roman"/>
                <w:sz w:val="20"/>
                <w:szCs w:val="20"/>
              </w:rPr>
              <w:t xml:space="preserve">44.03.02 Психолого-педагогическое образование </w:t>
            </w:r>
          </w:p>
          <w:p w:rsidR="002E709F" w:rsidRPr="000C17EE" w:rsidRDefault="002E709F" w:rsidP="000C17EE">
            <w:pPr>
              <w:spacing w:after="0" w:line="240" w:lineRule="auto"/>
              <w:jc w:val="center"/>
              <w:rPr>
                <w:rFonts w:ascii="Times New Roman" w:hAnsi="Times New Roman"/>
                <w:sz w:val="20"/>
                <w:szCs w:val="20"/>
              </w:rPr>
            </w:pP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E709F" w:rsidRPr="000C17EE" w:rsidRDefault="002E709F" w:rsidP="000C17EE">
            <w:pPr>
              <w:widowControl w:val="0"/>
              <w:autoSpaceDE w:val="0"/>
              <w:autoSpaceDN w:val="0"/>
              <w:adjustRightInd w:val="0"/>
              <w:spacing w:after="0" w:line="240" w:lineRule="auto"/>
              <w:rPr>
                <w:rFonts w:ascii="Times New Roman" w:hAnsi="Times New Roman"/>
                <w:sz w:val="20"/>
                <w:szCs w:val="20"/>
              </w:rPr>
            </w:pPr>
            <w:r w:rsidRPr="000C17EE">
              <w:rPr>
                <w:rFonts w:ascii="Times New Roman" w:hAnsi="Times New Roman"/>
                <w:sz w:val="20"/>
                <w:szCs w:val="20"/>
              </w:rPr>
              <w:t>«</w:t>
            </w:r>
            <w:r w:rsidRPr="000C17EE">
              <w:rPr>
                <w:rFonts w:ascii="Times New Roman" w:eastAsia="Courier New" w:hAnsi="Times New Roman"/>
                <w:sz w:val="20"/>
                <w:szCs w:val="20"/>
                <w:lang w:bidi="ru-RU"/>
              </w:rPr>
              <w:t>Психология и педагогика специального и инклюзивного  образования</w:t>
            </w:r>
            <w:r w:rsidRPr="000C17EE">
              <w:rPr>
                <w:rFonts w:ascii="Times New Roman" w:hAnsi="Times New Roman"/>
                <w:sz w:val="20"/>
                <w:szCs w:val="20"/>
              </w:rPr>
              <w:t>»</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C17EE" w:rsidRPr="000C17EE" w:rsidRDefault="000C17EE" w:rsidP="000C17EE">
            <w:pPr>
              <w:spacing w:after="0" w:line="240" w:lineRule="auto"/>
              <w:jc w:val="both"/>
              <w:rPr>
                <w:rFonts w:ascii="Times New Roman" w:hAnsi="Times New Roman"/>
                <w:b/>
                <w:bCs/>
                <w:i/>
                <w:iCs/>
                <w:sz w:val="20"/>
                <w:szCs w:val="20"/>
              </w:rPr>
            </w:pPr>
            <w:r w:rsidRPr="000C17EE">
              <w:rPr>
                <w:rFonts w:ascii="Times New Roman" w:hAnsi="Times New Roman"/>
                <w:b/>
                <w:sz w:val="20"/>
                <w:szCs w:val="20"/>
              </w:rPr>
              <w:t>1.</w:t>
            </w:r>
            <w:r w:rsidRPr="000C17EE">
              <w:rPr>
                <w:rFonts w:ascii="Times New Roman" w:hAnsi="Times New Roman"/>
                <w:b/>
                <w:bCs/>
                <w:i/>
                <w:iCs/>
                <w:sz w:val="20"/>
                <w:szCs w:val="20"/>
              </w:rPr>
              <w:t>Общее знакомство с организацией, на базе которой проводится практика</w:t>
            </w:r>
          </w:p>
          <w:p w:rsidR="000C17EE" w:rsidRPr="000C17EE" w:rsidRDefault="000C17EE" w:rsidP="000C17EE">
            <w:pPr>
              <w:spacing w:after="0" w:line="240" w:lineRule="auto"/>
              <w:jc w:val="both"/>
              <w:rPr>
                <w:rFonts w:ascii="Times New Roman" w:hAnsi="Times New Roman"/>
                <w:sz w:val="20"/>
                <w:szCs w:val="20"/>
              </w:rPr>
            </w:pPr>
            <w:r w:rsidRPr="000C17EE">
              <w:rPr>
                <w:rFonts w:ascii="Times New Roman" w:hAnsi="Times New Roman"/>
                <w:sz w:val="20"/>
                <w:szCs w:val="20"/>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0C17EE">
              <w:rPr>
                <w:rFonts w:ascii="Times New Roman" w:hAnsi="Times New Roman"/>
                <w:i/>
                <w:sz w:val="20"/>
                <w:szCs w:val="20"/>
              </w:rPr>
              <w:t>.</w:t>
            </w:r>
            <w:r w:rsidRPr="000C17EE">
              <w:rPr>
                <w:rFonts w:ascii="Times New Roman" w:hAnsi="Times New Roman"/>
                <w:sz w:val="20"/>
                <w:szCs w:val="20"/>
              </w:rPr>
              <w:t xml:space="preserve">  </w:t>
            </w:r>
          </w:p>
          <w:p w:rsidR="000C17EE" w:rsidRPr="000C17EE" w:rsidRDefault="000C17EE" w:rsidP="000C17EE">
            <w:pPr>
              <w:spacing w:after="0" w:line="240" w:lineRule="auto"/>
              <w:rPr>
                <w:rFonts w:ascii="Times New Roman" w:hAnsi="Times New Roman"/>
                <w:bCs/>
                <w:i/>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w:t>
            </w:r>
            <w:r w:rsidRPr="000C17EE">
              <w:rPr>
                <w:rFonts w:ascii="Times New Roman" w:hAnsi="Times New Roman"/>
                <w:bCs/>
                <w:i/>
                <w:sz w:val="20"/>
                <w:szCs w:val="20"/>
              </w:rPr>
              <w:t xml:space="preserve">Визитная карточка </w:t>
            </w:r>
            <w:r w:rsidRPr="000C17EE">
              <w:rPr>
                <w:rFonts w:ascii="Times New Roman" w:hAnsi="Times New Roman"/>
                <w:i/>
                <w:color w:val="000000"/>
                <w:sz w:val="20"/>
                <w:szCs w:val="20"/>
              </w:rPr>
              <w:t>образовательной организации</w:t>
            </w:r>
            <w:r w:rsidRPr="000C17EE">
              <w:rPr>
                <w:rFonts w:ascii="Times New Roman" w:hAnsi="Times New Roman"/>
                <w:bCs/>
                <w:i/>
                <w:sz w:val="20"/>
                <w:szCs w:val="20"/>
              </w:rPr>
              <w:t>.</w:t>
            </w:r>
          </w:p>
          <w:p w:rsidR="000C17EE" w:rsidRPr="000C17EE" w:rsidRDefault="000C17EE" w:rsidP="000C17EE">
            <w:pPr>
              <w:spacing w:after="0" w:line="240" w:lineRule="auto"/>
              <w:jc w:val="both"/>
              <w:rPr>
                <w:rFonts w:ascii="Times New Roman" w:hAnsi="Times New Roman"/>
                <w:b/>
                <w:i/>
                <w:spacing w:val="-2"/>
                <w:sz w:val="20"/>
                <w:szCs w:val="20"/>
              </w:rPr>
            </w:pPr>
            <w:r w:rsidRPr="000C17EE">
              <w:rPr>
                <w:rFonts w:ascii="Times New Roman" w:hAnsi="Times New Roman"/>
                <w:b/>
                <w:i/>
                <w:sz w:val="20"/>
                <w:szCs w:val="20"/>
              </w:rPr>
              <w:t>2. Наблюдение за  ребенком с особыми</w:t>
            </w:r>
            <w:r w:rsidRPr="000C17EE">
              <w:rPr>
                <w:rFonts w:ascii="Times New Roman" w:hAnsi="Times New Roman"/>
                <w:b/>
                <w:i/>
                <w:spacing w:val="-2"/>
                <w:sz w:val="20"/>
                <w:szCs w:val="20"/>
              </w:rPr>
              <w:t xml:space="preserve"> </w:t>
            </w:r>
            <w:r w:rsidRPr="000C17EE">
              <w:rPr>
                <w:rFonts w:ascii="Times New Roman" w:hAnsi="Times New Roman"/>
                <w:b/>
                <w:i/>
                <w:sz w:val="20"/>
                <w:szCs w:val="20"/>
              </w:rPr>
              <w:t>образовательными потребностями</w:t>
            </w:r>
          </w:p>
          <w:p w:rsidR="000C17EE" w:rsidRPr="000C17EE" w:rsidRDefault="000C17EE" w:rsidP="000C17EE">
            <w:pPr>
              <w:pStyle w:val="24"/>
              <w:shd w:val="clear" w:color="auto" w:fill="auto"/>
              <w:spacing w:after="0" w:line="240" w:lineRule="auto"/>
              <w:jc w:val="both"/>
            </w:pPr>
            <w:r w:rsidRPr="000C17EE">
              <w:t>Проанализируйте его тетради, дневник. Беседа с учителем, изучение его документацией (классный журнал, журнал наблюдения и проч.). Заполнение карты наблюдения.</w:t>
            </w:r>
          </w:p>
          <w:p w:rsidR="000C17EE" w:rsidRPr="000C17EE" w:rsidRDefault="000C17EE" w:rsidP="000C17EE">
            <w:pPr>
              <w:spacing w:after="0" w:line="240" w:lineRule="auto"/>
              <w:rPr>
                <w:rFonts w:ascii="Times New Roman" w:hAnsi="Times New Roman"/>
                <w:bCs/>
                <w:i/>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w:t>
            </w:r>
            <w:r w:rsidRPr="000C17EE">
              <w:rPr>
                <w:rFonts w:ascii="Times New Roman" w:hAnsi="Times New Roman"/>
                <w:i/>
                <w:sz w:val="20"/>
                <w:szCs w:val="20"/>
              </w:rPr>
              <w:t>Заполнение карты наблюдения</w:t>
            </w:r>
          </w:p>
          <w:p w:rsidR="000C17EE" w:rsidRPr="000C17EE" w:rsidRDefault="000C17EE" w:rsidP="000C17EE">
            <w:pPr>
              <w:spacing w:after="0" w:line="240" w:lineRule="auto"/>
              <w:jc w:val="both"/>
              <w:rPr>
                <w:rFonts w:ascii="Times New Roman" w:hAnsi="Times New Roman"/>
                <w:b/>
                <w:bCs/>
                <w:i/>
                <w:sz w:val="20"/>
                <w:szCs w:val="20"/>
              </w:rPr>
            </w:pPr>
            <w:r w:rsidRPr="000C17EE">
              <w:rPr>
                <w:rFonts w:ascii="Times New Roman" w:hAnsi="Times New Roman"/>
                <w:i/>
                <w:color w:val="000000"/>
                <w:sz w:val="20"/>
                <w:szCs w:val="20"/>
              </w:rPr>
              <w:t xml:space="preserve">3. </w:t>
            </w:r>
            <w:r w:rsidRPr="000C17EE">
              <w:rPr>
                <w:rFonts w:ascii="Times New Roman" w:hAnsi="Times New Roman"/>
                <w:b/>
                <w:bCs/>
                <w:i/>
                <w:sz w:val="20"/>
                <w:szCs w:val="20"/>
              </w:rPr>
              <w:t>Изучение использования  современных технологий в работе с различными категориями детей в системе инклюзии</w:t>
            </w:r>
          </w:p>
          <w:p w:rsidR="000C17EE" w:rsidRPr="000C17EE" w:rsidRDefault="000C17EE" w:rsidP="000C17EE">
            <w:pPr>
              <w:spacing w:after="0" w:line="240" w:lineRule="auto"/>
              <w:jc w:val="both"/>
              <w:rPr>
                <w:rFonts w:ascii="Times New Roman" w:hAnsi="Times New Roman"/>
                <w:b/>
                <w:bCs/>
                <w:i/>
                <w:sz w:val="20"/>
                <w:szCs w:val="20"/>
              </w:rPr>
            </w:pPr>
            <w:r w:rsidRPr="000C17EE">
              <w:rPr>
                <w:rFonts w:ascii="Times New Roman" w:hAnsi="Times New Roman"/>
                <w:sz w:val="20"/>
                <w:szCs w:val="20"/>
              </w:rPr>
              <w:t>На основе полученных результатов и выявленных дефицитов включенности</w:t>
            </w:r>
          </w:p>
          <w:p w:rsidR="000C17EE" w:rsidRPr="000C17EE" w:rsidRDefault="000C17EE" w:rsidP="000C17EE">
            <w:pPr>
              <w:autoSpaceDE w:val="0"/>
              <w:autoSpaceDN w:val="0"/>
              <w:adjustRightInd w:val="0"/>
              <w:spacing w:after="0" w:line="240" w:lineRule="auto"/>
              <w:jc w:val="both"/>
              <w:rPr>
                <w:rFonts w:ascii="Times New Roman" w:hAnsi="Times New Roman"/>
                <w:sz w:val="20"/>
                <w:szCs w:val="20"/>
              </w:rPr>
            </w:pPr>
            <w:r w:rsidRPr="000C17EE">
              <w:rPr>
                <w:rFonts w:ascii="Times New Roman" w:hAnsi="Times New Roman"/>
                <w:sz w:val="20"/>
                <w:szCs w:val="20"/>
              </w:rPr>
              <w:t>ребенка с ограниченными возможностями здоровья в инклюзивное пространство общеобразовательной школы сформулируйте рекомендации для учителя, специалистов, родителей, оформите их в заключении. Разработать воспитательное мероприятие.</w:t>
            </w:r>
          </w:p>
          <w:p w:rsidR="000C17EE" w:rsidRPr="000C17EE" w:rsidRDefault="000C17EE" w:rsidP="000C17EE">
            <w:pPr>
              <w:spacing w:after="0" w:line="240" w:lineRule="auto"/>
              <w:rPr>
                <w:rFonts w:ascii="Times New Roman" w:hAnsi="Times New Roman"/>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конспекты  воспитательного мероприятия  с оценкой и подписью специалиста от практике</w:t>
            </w:r>
          </w:p>
          <w:p w:rsidR="000C17EE" w:rsidRPr="000C17EE" w:rsidRDefault="000C17EE" w:rsidP="000C17EE">
            <w:pPr>
              <w:spacing w:after="0" w:line="240" w:lineRule="auto"/>
              <w:rPr>
                <w:rFonts w:ascii="Times New Roman" w:hAnsi="Times New Roman"/>
                <w:b/>
                <w:sz w:val="20"/>
                <w:szCs w:val="20"/>
              </w:rPr>
            </w:pPr>
            <w:r w:rsidRPr="000C17EE">
              <w:rPr>
                <w:rFonts w:ascii="Times New Roman" w:hAnsi="Times New Roman"/>
                <w:b/>
                <w:sz w:val="20"/>
                <w:szCs w:val="20"/>
              </w:rPr>
              <w:t xml:space="preserve">Индивидуальное задание </w:t>
            </w:r>
          </w:p>
          <w:p w:rsidR="000C17EE" w:rsidRPr="000C17EE" w:rsidRDefault="000C17EE" w:rsidP="000C17EE">
            <w:pPr>
              <w:pStyle w:val="24"/>
              <w:shd w:val="clear" w:color="auto" w:fill="auto"/>
              <w:spacing w:after="0" w:line="240" w:lineRule="auto"/>
              <w:jc w:val="both"/>
            </w:pPr>
            <w:r w:rsidRPr="000C17EE">
              <w:t>Разработать проект «Школьная медиация» или «Школьная служба примирения».</w:t>
            </w:r>
          </w:p>
          <w:p w:rsidR="000C17EE" w:rsidRPr="000C17EE" w:rsidRDefault="000C17EE" w:rsidP="000C17EE">
            <w:pPr>
              <w:spacing w:after="0" w:line="240" w:lineRule="auto"/>
              <w:jc w:val="both"/>
              <w:rPr>
                <w:rFonts w:ascii="Times New Roman" w:hAnsi="Times New Roman"/>
                <w:color w:val="000000"/>
                <w:sz w:val="20"/>
                <w:szCs w:val="20"/>
              </w:rPr>
            </w:pPr>
            <w:r w:rsidRPr="000C17EE">
              <w:rPr>
                <w:rFonts w:ascii="Times New Roman" w:hAnsi="Times New Roman"/>
                <w:b/>
                <w:i/>
                <w:color w:val="000000"/>
                <w:sz w:val="20"/>
                <w:szCs w:val="20"/>
              </w:rPr>
              <w:t>Результат:</w:t>
            </w:r>
            <w:r w:rsidRPr="000C17EE">
              <w:rPr>
                <w:rFonts w:ascii="Times New Roman" w:hAnsi="Times New Roman"/>
                <w:color w:val="000000"/>
                <w:sz w:val="20"/>
                <w:szCs w:val="20"/>
              </w:rPr>
              <w:t xml:space="preserve">  </w:t>
            </w:r>
            <w:r w:rsidRPr="000C17EE">
              <w:rPr>
                <w:rFonts w:ascii="Times New Roman" w:hAnsi="Times New Roman"/>
                <w:sz w:val="20"/>
                <w:szCs w:val="20"/>
              </w:rPr>
              <w:t>проект «Школьная медиация»</w:t>
            </w:r>
          </w:p>
          <w:p w:rsidR="002E709F" w:rsidRPr="000C17EE" w:rsidRDefault="002E709F" w:rsidP="000C17EE">
            <w:pPr>
              <w:pStyle w:val="31"/>
              <w:shd w:val="clear" w:color="auto" w:fill="auto"/>
              <w:spacing w:after="0" w:line="240" w:lineRule="auto"/>
              <w:jc w:val="both"/>
              <w:rPr>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E709F" w:rsidRPr="000C17EE" w:rsidRDefault="002E709F" w:rsidP="000C17EE">
            <w:pPr>
              <w:widowControl w:val="0"/>
              <w:autoSpaceDE w:val="0"/>
              <w:autoSpaceDN w:val="0"/>
              <w:adjustRightInd w:val="0"/>
              <w:spacing w:after="0" w:line="240" w:lineRule="auto"/>
              <w:rPr>
                <w:rFonts w:ascii="Times New Roman" w:hAnsi="Times New Roman"/>
                <w:color w:val="FF0000"/>
                <w:sz w:val="20"/>
                <w:szCs w:val="20"/>
              </w:rPr>
            </w:pPr>
            <w:r w:rsidRPr="000C17EE">
              <w:rPr>
                <w:rFonts w:ascii="Times New Roman" w:hAnsi="Times New Roman"/>
                <w:color w:val="FF0000"/>
                <w:sz w:val="20"/>
                <w:szCs w:val="20"/>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E709F" w:rsidRPr="000C17EE" w:rsidRDefault="002E709F" w:rsidP="000C17EE">
            <w:pPr>
              <w:widowControl w:val="0"/>
              <w:autoSpaceDE w:val="0"/>
              <w:autoSpaceDN w:val="0"/>
              <w:adjustRightInd w:val="0"/>
              <w:spacing w:after="0" w:line="240" w:lineRule="auto"/>
              <w:rPr>
                <w:rFonts w:ascii="Times New Roman" w:hAnsi="Times New Roman"/>
                <w:color w:val="FF0000"/>
                <w:sz w:val="20"/>
                <w:szCs w:val="20"/>
              </w:rPr>
            </w:pPr>
            <w:r w:rsidRPr="000C17EE">
              <w:rPr>
                <w:rFonts w:ascii="Times New Roman" w:hAnsi="Times New Roman"/>
                <w:color w:val="FF0000"/>
                <w:sz w:val="20"/>
                <w:szCs w:val="20"/>
              </w:rPr>
              <w:t>В соответствии с календарным учебным графиком</w:t>
            </w:r>
          </w:p>
        </w:tc>
      </w:tr>
    </w:tbl>
    <w:p w:rsidR="002E709F" w:rsidRPr="00DC45DC" w:rsidRDefault="002E709F" w:rsidP="002E709F">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2E709F" w:rsidRPr="0097109E" w:rsidRDefault="002E709F" w:rsidP="002E709F">
      <w:pPr>
        <w:widowControl w:val="0"/>
        <w:autoSpaceDE w:val="0"/>
        <w:autoSpaceDN w:val="0"/>
        <w:adjustRightInd w:val="0"/>
        <w:spacing w:after="0" w:line="240" w:lineRule="auto"/>
        <w:ind w:firstLine="4536"/>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2E709F" w:rsidRPr="0097109E" w:rsidRDefault="002E709F" w:rsidP="002E709F">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2E709F" w:rsidRPr="0097109E" w:rsidRDefault="002E709F" w:rsidP="002E709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2E709F" w:rsidRPr="0097109E" w:rsidRDefault="002E709F" w:rsidP="002E709F">
      <w:pPr>
        <w:widowControl w:val="0"/>
        <w:autoSpaceDE w:val="0"/>
        <w:autoSpaceDN w:val="0"/>
        <w:adjustRightInd w:val="0"/>
        <w:spacing w:after="0" w:line="240" w:lineRule="auto"/>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rPr>
          <w:rFonts w:ascii="Times New Roman" w:hAnsi="Times New Roman"/>
          <w:sz w:val="24"/>
          <w:szCs w:val="24"/>
        </w:rPr>
      </w:pP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2E709F" w:rsidRPr="0097109E" w:rsidTr="002E709F">
        <w:tc>
          <w:tcPr>
            <w:tcW w:w="1479"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2E709F" w:rsidRPr="0097109E" w:rsidTr="002E709F">
        <w:tc>
          <w:tcPr>
            <w:tcW w:w="1479"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2E709F" w:rsidRPr="00B928E9" w:rsidRDefault="002E709F" w:rsidP="002E709F">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E709F" w:rsidRPr="0097109E" w:rsidRDefault="002E709F" w:rsidP="002E709F">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2E709F" w:rsidRPr="00B928E9" w:rsidRDefault="002E709F" w:rsidP="002E709F">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E709F" w:rsidRPr="00B928E9" w:rsidRDefault="00324180" w:rsidP="002E709F">
            <w:pPr>
              <w:widowControl w:val="0"/>
              <w:autoSpaceDE w:val="0"/>
              <w:autoSpaceDN w:val="0"/>
              <w:adjustRightInd w:val="0"/>
              <w:spacing w:after="0" w:line="240" w:lineRule="auto"/>
              <w:jc w:val="center"/>
              <w:rPr>
                <w:rFonts w:ascii="Times New Roman" w:hAnsi="Times New Roman"/>
                <w:color w:val="FF0000"/>
                <w:sz w:val="20"/>
                <w:szCs w:val="20"/>
              </w:rPr>
            </w:pPr>
            <w:hyperlink r:id="rId14" w:history="1"/>
            <w:r w:rsidR="002E709F" w:rsidRPr="0097109E">
              <w:rPr>
                <w:rFonts w:ascii="Times New Roman" w:hAnsi="Times New Roman"/>
                <w:sz w:val="20"/>
                <w:szCs w:val="20"/>
              </w:rPr>
              <w:t xml:space="preserve"> </w:t>
            </w:r>
            <w:r w:rsidR="002E709F" w:rsidRPr="00B928E9">
              <w:rPr>
                <w:rFonts w:ascii="Times New Roman" w:hAnsi="Times New Roman"/>
                <w:color w:val="FF0000"/>
                <w:sz w:val="20"/>
                <w:szCs w:val="20"/>
              </w:rPr>
              <w:t xml:space="preserve">644099, </w:t>
            </w:r>
            <w:r w:rsidR="002E709F" w:rsidRPr="00B928E9">
              <w:rPr>
                <w:rFonts w:ascii="Times New Roman" w:hAnsi="Times New Roman"/>
                <w:bCs/>
                <w:color w:val="FF0000"/>
                <w:sz w:val="20"/>
                <w:szCs w:val="20"/>
              </w:rPr>
              <w:t>Омская</w:t>
            </w:r>
            <w:r w:rsidR="002E709F" w:rsidRPr="00B928E9">
              <w:rPr>
                <w:rFonts w:ascii="Times New Roman" w:hAnsi="Times New Roman"/>
                <w:color w:val="FF0000"/>
                <w:sz w:val="20"/>
                <w:szCs w:val="20"/>
              </w:rPr>
              <w:t xml:space="preserve"> обл., г </w:t>
            </w:r>
            <w:r w:rsidR="002E709F" w:rsidRPr="00B928E9">
              <w:rPr>
                <w:rFonts w:ascii="Times New Roman" w:hAnsi="Times New Roman"/>
                <w:bCs/>
                <w:color w:val="FF0000"/>
                <w:sz w:val="20"/>
                <w:szCs w:val="20"/>
              </w:rPr>
              <w:t>Омск</w:t>
            </w:r>
            <w:r w:rsidR="002E709F"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E709F" w:rsidRPr="0097109E" w:rsidRDefault="002E709F" w:rsidP="002E709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2E709F" w:rsidRPr="0097109E" w:rsidRDefault="002E709F" w:rsidP="002E709F">
            <w:pPr>
              <w:widowControl w:val="0"/>
              <w:autoSpaceDE w:val="0"/>
              <w:autoSpaceDN w:val="0"/>
              <w:adjustRightInd w:val="0"/>
              <w:spacing w:after="0" w:line="240" w:lineRule="auto"/>
              <w:jc w:val="center"/>
              <w:rPr>
                <w:rFonts w:ascii="Times New Roman" w:hAnsi="Times New Roman"/>
                <w:sz w:val="20"/>
                <w:szCs w:val="20"/>
              </w:rPr>
            </w:pPr>
          </w:p>
          <w:p w:rsidR="002E709F" w:rsidRPr="0097109E" w:rsidRDefault="002E709F" w:rsidP="002E709F">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2E709F" w:rsidRPr="0097109E" w:rsidRDefault="002E709F" w:rsidP="002E709F">
            <w:pPr>
              <w:widowControl w:val="0"/>
              <w:autoSpaceDE w:val="0"/>
              <w:autoSpaceDN w:val="0"/>
              <w:adjustRightInd w:val="0"/>
              <w:spacing w:after="0" w:line="240" w:lineRule="auto"/>
              <w:rPr>
                <w:rFonts w:ascii="Times New Roman" w:hAnsi="Times New Roman"/>
                <w:color w:val="FF0000"/>
                <w:sz w:val="20"/>
                <w:szCs w:val="20"/>
              </w:rPr>
            </w:pPr>
          </w:p>
          <w:p w:rsidR="002E709F" w:rsidRPr="0097109E" w:rsidRDefault="002E709F" w:rsidP="002E709F">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E709F" w:rsidRDefault="002E709F" w:rsidP="002E709F">
      <w:r w:rsidRPr="00954718">
        <w:rPr>
          <w:rFonts w:ascii="Times New Roman" w:hAnsi="Times New Roman"/>
          <w:bCs/>
          <w:sz w:val="24"/>
          <w:szCs w:val="24"/>
        </w:rPr>
        <w:br w:type="page"/>
      </w:r>
    </w:p>
    <w:p w:rsidR="002E709F" w:rsidRDefault="002E709F" w:rsidP="002E709F"/>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BE362B" w:rsidP="00107A38"/>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324180"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2E709F" w:rsidRPr="00E86BF3" w:rsidRDefault="002E709F" w:rsidP="00107A38">
                  <w:pPr>
                    <w:jc w:val="center"/>
                    <w:rPr>
                      <w:rFonts w:ascii="Times New Roman" w:hAnsi="Times New Roman"/>
                      <w:sz w:val="28"/>
                      <w:szCs w:val="28"/>
                    </w:rPr>
                  </w:pPr>
                  <w:r w:rsidRPr="00E86BF3">
                    <w:rPr>
                      <w:rFonts w:ascii="Times New Roman" w:hAnsi="Times New Roman"/>
                      <w:sz w:val="28"/>
                      <w:szCs w:val="28"/>
                    </w:rPr>
                    <w:t>УТВЕРЖДАЮ</w:t>
                  </w:r>
                </w:p>
                <w:p w:rsidR="002E709F" w:rsidRPr="00E86BF3" w:rsidRDefault="002E709F"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2E709F" w:rsidRPr="00713368" w:rsidRDefault="002E709F"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 xml:space="preserve">Задание на </w:t>
      </w:r>
      <w:r w:rsidR="0042019A" w:rsidRPr="00E74108">
        <w:rPr>
          <w:rFonts w:ascii="Times New Roman" w:hAnsi="Times New Roman"/>
          <w:sz w:val="28"/>
          <w:szCs w:val="28"/>
        </w:rPr>
        <w:t>практич</w:t>
      </w:r>
      <w:r w:rsidR="0042019A">
        <w:rPr>
          <w:rFonts w:ascii="Times New Roman" w:hAnsi="Times New Roman"/>
          <w:sz w:val="28"/>
          <w:szCs w:val="28"/>
        </w:rPr>
        <w:t>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 (-ки)</w:t>
      </w:r>
    </w:p>
    <w:p w:rsidR="00BE362B" w:rsidRPr="00E74108" w:rsidRDefault="00BE362B" w:rsidP="00107A38">
      <w:pPr>
        <w:pStyle w:val="af0"/>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2039C0" w:rsidRDefault="002039C0" w:rsidP="002039C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2039C0" w:rsidRPr="00E74108" w:rsidRDefault="002039C0" w:rsidP="002039C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Т</w:t>
      </w:r>
      <w:r w:rsidRPr="00DE0BB6">
        <w:rPr>
          <w:rFonts w:ascii="Times New Roman" w:hAnsi="Times New Roman"/>
          <w:sz w:val="28"/>
          <w:szCs w:val="28"/>
        </w:rPr>
        <w:t>ехнологическая (проектно-технологическая)</w:t>
      </w:r>
    </w:p>
    <w:p w:rsidR="00702F30" w:rsidRDefault="00702F30" w:rsidP="00107A38">
      <w:pPr>
        <w:pStyle w:val="af0"/>
        <w:jc w:val="both"/>
        <w:rPr>
          <w:sz w:val="28"/>
          <w:szCs w:val="28"/>
        </w:rPr>
      </w:pP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0"/>
        <w:jc w:val="both"/>
        <w:rPr>
          <w:sz w:val="28"/>
          <w:szCs w:val="28"/>
        </w:rPr>
      </w:pPr>
    </w:p>
    <w:p w:rsidR="00925491" w:rsidRPr="00415F12" w:rsidRDefault="00925491" w:rsidP="00925491">
      <w:pPr>
        <w:spacing w:after="0" w:line="240" w:lineRule="auto"/>
        <w:ind w:firstLine="708"/>
        <w:jc w:val="both"/>
        <w:rPr>
          <w:rFonts w:ascii="Times New Roman" w:hAnsi="Times New Roman"/>
          <w:b/>
          <w:bCs/>
          <w:i/>
          <w:iCs/>
          <w:sz w:val="28"/>
          <w:szCs w:val="28"/>
        </w:rPr>
      </w:pPr>
      <w:r w:rsidRPr="00415F12">
        <w:rPr>
          <w:b/>
          <w:sz w:val="28"/>
          <w:szCs w:val="28"/>
        </w:rPr>
        <w:t>1.</w:t>
      </w:r>
      <w:r w:rsidRPr="00415F12">
        <w:rPr>
          <w:rFonts w:ascii="Times New Roman" w:hAnsi="Times New Roman"/>
          <w:b/>
          <w:bCs/>
          <w:i/>
          <w:iCs/>
          <w:sz w:val="28"/>
          <w:szCs w:val="28"/>
        </w:rPr>
        <w:t>Общее знакомство с организацией, на базе которой проводится практика</w:t>
      </w:r>
    </w:p>
    <w:p w:rsidR="00925491" w:rsidRDefault="00925491" w:rsidP="00925491">
      <w:pPr>
        <w:spacing w:after="0" w:line="240" w:lineRule="auto"/>
        <w:ind w:firstLine="709"/>
        <w:jc w:val="both"/>
        <w:rPr>
          <w:rFonts w:ascii="Times New Roman" w:hAnsi="Times New Roman"/>
          <w:sz w:val="28"/>
          <w:szCs w:val="28"/>
        </w:rPr>
      </w:pPr>
      <w:r w:rsidRPr="00F656A9">
        <w:rPr>
          <w:rFonts w:ascii="Times New Roman" w:hAnsi="Times New Roman"/>
          <w:sz w:val="28"/>
          <w:szCs w:val="28"/>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F656A9">
        <w:rPr>
          <w:rFonts w:ascii="Times New Roman" w:hAnsi="Times New Roman"/>
          <w:i/>
          <w:sz w:val="28"/>
          <w:szCs w:val="28"/>
        </w:rPr>
        <w:t>.</w:t>
      </w:r>
      <w:r w:rsidRPr="00F656A9">
        <w:rPr>
          <w:rFonts w:ascii="Times New Roman" w:hAnsi="Times New Roman"/>
          <w:sz w:val="28"/>
          <w:szCs w:val="28"/>
        </w:rPr>
        <w:t xml:space="preserve">  </w:t>
      </w:r>
    </w:p>
    <w:p w:rsidR="00925491" w:rsidRPr="00DC2537" w:rsidRDefault="00925491" w:rsidP="00925491">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DC2537">
        <w:rPr>
          <w:rFonts w:ascii="Times New Roman" w:hAnsi="Times New Roman"/>
          <w:bCs/>
          <w:i/>
          <w:sz w:val="28"/>
          <w:szCs w:val="28"/>
        </w:rPr>
        <w:t xml:space="preserve">Визитная карточка </w:t>
      </w:r>
      <w:r w:rsidRPr="00DC2537">
        <w:rPr>
          <w:rFonts w:ascii="Times New Roman" w:hAnsi="Times New Roman"/>
          <w:i/>
          <w:color w:val="000000"/>
          <w:sz w:val="28"/>
          <w:szCs w:val="28"/>
        </w:rPr>
        <w:t>образовательной организации</w:t>
      </w:r>
      <w:r w:rsidRPr="00DC2537">
        <w:rPr>
          <w:rFonts w:ascii="Times New Roman" w:hAnsi="Times New Roman"/>
          <w:bCs/>
          <w:i/>
          <w:sz w:val="28"/>
          <w:szCs w:val="28"/>
        </w:rPr>
        <w:t>.</w:t>
      </w:r>
    </w:p>
    <w:p w:rsidR="00925491" w:rsidRPr="006720E5" w:rsidRDefault="00925491" w:rsidP="00925491">
      <w:pPr>
        <w:spacing w:after="0" w:line="240" w:lineRule="auto"/>
        <w:ind w:firstLine="708"/>
        <w:jc w:val="both"/>
        <w:rPr>
          <w:b/>
          <w:i/>
          <w:spacing w:val="-2"/>
          <w:sz w:val="24"/>
          <w:szCs w:val="24"/>
        </w:rPr>
      </w:pPr>
      <w:r>
        <w:rPr>
          <w:rFonts w:ascii="Times New Roman" w:hAnsi="Times New Roman"/>
          <w:b/>
          <w:i/>
          <w:sz w:val="28"/>
          <w:szCs w:val="28"/>
        </w:rPr>
        <w:t xml:space="preserve">2. </w:t>
      </w:r>
      <w:r w:rsidRPr="00925491">
        <w:rPr>
          <w:rFonts w:ascii="Times New Roman" w:hAnsi="Times New Roman"/>
          <w:b/>
          <w:i/>
          <w:sz w:val="28"/>
          <w:szCs w:val="28"/>
        </w:rPr>
        <w:t>Наблюдение за  ребенком с особыми</w:t>
      </w:r>
      <w:r w:rsidRPr="00925491">
        <w:rPr>
          <w:b/>
          <w:i/>
          <w:spacing w:val="-2"/>
          <w:sz w:val="24"/>
          <w:szCs w:val="24"/>
        </w:rPr>
        <w:t xml:space="preserve"> </w:t>
      </w:r>
      <w:r w:rsidRPr="00925491">
        <w:rPr>
          <w:rFonts w:ascii="Times New Roman" w:hAnsi="Times New Roman"/>
          <w:b/>
          <w:i/>
          <w:sz w:val="28"/>
          <w:szCs w:val="28"/>
        </w:rPr>
        <w:t>образовательными потребностями</w:t>
      </w:r>
    </w:p>
    <w:p w:rsidR="00925491" w:rsidRDefault="00925491" w:rsidP="00925491">
      <w:pPr>
        <w:pStyle w:val="24"/>
        <w:shd w:val="clear" w:color="auto" w:fill="auto"/>
        <w:spacing w:after="0" w:line="240" w:lineRule="auto"/>
        <w:ind w:firstLine="851"/>
        <w:jc w:val="both"/>
        <w:rPr>
          <w:sz w:val="28"/>
          <w:szCs w:val="28"/>
        </w:rPr>
      </w:pPr>
      <w:r>
        <w:rPr>
          <w:sz w:val="28"/>
          <w:szCs w:val="28"/>
        </w:rPr>
        <w:t>П</w:t>
      </w:r>
      <w:r w:rsidRPr="006720E5">
        <w:rPr>
          <w:sz w:val="28"/>
          <w:szCs w:val="28"/>
        </w:rPr>
        <w:t>роанализируй</w:t>
      </w:r>
      <w:r>
        <w:rPr>
          <w:sz w:val="28"/>
          <w:szCs w:val="28"/>
        </w:rPr>
        <w:t>те его тетради, дневник. Беседа с учителем, изучение его документацией (классный журнал, журнал наблюдения и проч.). Заполнение карты наблюдения.</w:t>
      </w:r>
    </w:p>
    <w:p w:rsidR="00925491" w:rsidRPr="00DC2537" w:rsidRDefault="00925491" w:rsidP="00925491">
      <w:pPr>
        <w:spacing w:after="0" w:line="240" w:lineRule="auto"/>
        <w:ind w:left="567"/>
        <w:rPr>
          <w:rFonts w:ascii="Times New Roman" w:hAnsi="Times New Roman"/>
          <w:bCs/>
          <w:i/>
          <w:sz w:val="28"/>
          <w:szCs w:val="28"/>
        </w:rPr>
      </w:pPr>
      <w:r w:rsidRPr="005E4062">
        <w:rPr>
          <w:rFonts w:ascii="Times New Roman" w:hAnsi="Times New Roman"/>
          <w:b/>
          <w:i/>
          <w:color w:val="000000"/>
          <w:sz w:val="28"/>
          <w:szCs w:val="28"/>
        </w:rPr>
        <w:t>Результат:</w:t>
      </w:r>
      <w:r w:rsidRPr="00DC2537">
        <w:rPr>
          <w:rFonts w:ascii="Times New Roman" w:hAnsi="Times New Roman"/>
          <w:color w:val="000000"/>
          <w:sz w:val="28"/>
          <w:szCs w:val="28"/>
        </w:rPr>
        <w:t xml:space="preserve"> </w:t>
      </w:r>
      <w:r w:rsidRPr="00625A43">
        <w:rPr>
          <w:rFonts w:ascii="Times New Roman" w:hAnsi="Times New Roman"/>
          <w:i/>
          <w:sz w:val="28"/>
          <w:szCs w:val="28"/>
        </w:rPr>
        <w:t>Заполнение карты наблюдения</w:t>
      </w:r>
    </w:p>
    <w:p w:rsidR="00925491" w:rsidRPr="001E7B78" w:rsidRDefault="00925491" w:rsidP="00925491">
      <w:pPr>
        <w:spacing w:after="0" w:line="240" w:lineRule="auto"/>
        <w:ind w:firstLine="708"/>
        <w:jc w:val="both"/>
        <w:rPr>
          <w:rFonts w:ascii="Times New Roman" w:hAnsi="Times New Roman"/>
          <w:b/>
          <w:bCs/>
          <w:i/>
        </w:rPr>
      </w:pPr>
      <w:r>
        <w:rPr>
          <w:rFonts w:ascii="Times New Roman" w:hAnsi="Times New Roman"/>
          <w:i/>
          <w:color w:val="000000"/>
          <w:sz w:val="28"/>
          <w:szCs w:val="28"/>
        </w:rPr>
        <w:t xml:space="preserve">3. </w:t>
      </w:r>
      <w:r w:rsidRPr="001E7B78">
        <w:rPr>
          <w:rFonts w:ascii="Times New Roman" w:hAnsi="Times New Roman"/>
          <w:b/>
          <w:bCs/>
          <w:i/>
          <w:sz w:val="28"/>
          <w:szCs w:val="28"/>
        </w:rPr>
        <w:t>Изучение использования  современных технологий в работе с различными категориями детей в системе инклюзии</w:t>
      </w:r>
    </w:p>
    <w:p w:rsidR="00925491" w:rsidRPr="001E7B78" w:rsidRDefault="00925491" w:rsidP="00925491">
      <w:pPr>
        <w:spacing w:after="0" w:line="240" w:lineRule="auto"/>
        <w:ind w:firstLine="708"/>
        <w:jc w:val="both"/>
        <w:rPr>
          <w:rFonts w:ascii="Times New Roman" w:hAnsi="Times New Roman"/>
          <w:b/>
          <w:bCs/>
          <w:i/>
        </w:rPr>
      </w:pPr>
      <w:r w:rsidRPr="001E7B78">
        <w:rPr>
          <w:rFonts w:ascii="Times New Roman" w:hAnsi="Times New Roman"/>
          <w:sz w:val="28"/>
          <w:szCs w:val="28"/>
        </w:rPr>
        <w:t>На основе полученных результатов и выявленных дефицитов включенности</w:t>
      </w:r>
    </w:p>
    <w:p w:rsidR="00925491" w:rsidRDefault="00925491" w:rsidP="00925491">
      <w:pPr>
        <w:autoSpaceDE w:val="0"/>
        <w:autoSpaceDN w:val="0"/>
        <w:adjustRightInd w:val="0"/>
        <w:spacing w:after="0" w:line="240" w:lineRule="auto"/>
        <w:jc w:val="both"/>
        <w:rPr>
          <w:rFonts w:ascii="Times New Roman" w:hAnsi="Times New Roman"/>
          <w:sz w:val="28"/>
          <w:szCs w:val="28"/>
        </w:rPr>
      </w:pPr>
      <w:r w:rsidRPr="001E7B78">
        <w:rPr>
          <w:rFonts w:ascii="Times New Roman" w:hAnsi="Times New Roman"/>
          <w:sz w:val="28"/>
          <w:szCs w:val="28"/>
        </w:rPr>
        <w:t>ребенка с ограниченными возможностями здоровья в инклюзивное пространство</w:t>
      </w:r>
      <w:r>
        <w:rPr>
          <w:rFonts w:ascii="Times New Roman" w:hAnsi="Times New Roman"/>
          <w:sz w:val="28"/>
          <w:szCs w:val="28"/>
        </w:rPr>
        <w:t xml:space="preserve"> </w:t>
      </w:r>
      <w:r w:rsidRPr="001E7B78">
        <w:rPr>
          <w:rFonts w:ascii="Times New Roman" w:hAnsi="Times New Roman"/>
          <w:sz w:val="28"/>
          <w:szCs w:val="28"/>
        </w:rPr>
        <w:t>общеобразовательной школы сформулируйте рекоменд</w:t>
      </w:r>
      <w:r>
        <w:rPr>
          <w:rFonts w:ascii="Times New Roman" w:hAnsi="Times New Roman"/>
          <w:sz w:val="28"/>
          <w:szCs w:val="28"/>
        </w:rPr>
        <w:t xml:space="preserve">ации для учителя, специалистов, </w:t>
      </w:r>
      <w:r w:rsidRPr="001E7B78">
        <w:rPr>
          <w:rFonts w:ascii="Times New Roman" w:hAnsi="Times New Roman"/>
          <w:sz w:val="28"/>
          <w:szCs w:val="28"/>
        </w:rPr>
        <w:t>родителей, оформите их в заключении</w:t>
      </w:r>
      <w:r>
        <w:rPr>
          <w:rFonts w:ascii="Times New Roman" w:hAnsi="Times New Roman"/>
          <w:sz w:val="28"/>
          <w:szCs w:val="28"/>
        </w:rPr>
        <w:t>. Разработать воспитательное мероприятие.</w:t>
      </w:r>
    </w:p>
    <w:p w:rsidR="00925491" w:rsidRDefault="00925491" w:rsidP="00925491">
      <w:pPr>
        <w:ind w:firstLine="708"/>
        <w:rPr>
          <w:rFonts w:ascii="Times New Roman" w:hAnsi="Times New Roman"/>
          <w:sz w:val="28"/>
          <w:szCs w:val="28"/>
        </w:rPr>
      </w:pPr>
      <w:r w:rsidRPr="00625A43">
        <w:rPr>
          <w:rFonts w:ascii="Times New Roman" w:hAnsi="Times New Roman"/>
          <w:b/>
          <w:i/>
          <w:color w:val="000000"/>
          <w:sz w:val="28"/>
          <w:szCs w:val="28"/>
        </w:rPr>
        <w:t>Результат:</w:t>
      </w:r>
      <w:r>
        <w:rPr>
          <w:rFonts w:ascii="Times New Roman" w:hAnsi="Times New Roman"/>
          <w:color w:val="000000"/>
          <w:sz w:val="28"/>
          <w:szCs w:val="28"/>
        </w:rPr>
        <w:t xml:space="preserve">  к</w:t>
      </w:r>
      <w:r w:rsidRPr="00891F7B">
        <w:rPr>
          <w:rFonts w:ascii="Times New Roman" w:hAnsi="Times New Roman"/>
          <w:color w:val="000000"/>
          <w:sz w:val="28"/>
          <w:szCs w:val="28"/>
        </w:rPr>
        <w:t xml:space="preserve">онспекты </w:t>
      </w:r>
      <w:r>
        <w:rPr>
          <w:rFonts w:ascii="Times New Roman" w:hAnsi="Times New Roman"/>
          <w:color w:val="000000"/>
          <w:sz w:val="28"/>
          <w:szCs w:val="28"/>
        </w:rPr>
        <w:t xml:space="preserve"> воспитательного мероприятия  с оценкой и подписью специалиста от практике</w:t>
      </w:r>
    </w:p>
    <w:p w:rsidR="00925491" w:rsidRPr="00E74108" w:rsidRDefault="00925491" w:rsidP="00925491">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925491" w:rsidRDefault="00925491" w:rsidP="00925491">
      <w:pPr>
        <w:pStyle w:val="24"/>
        <w:shd w:val="clear" w:color="auto" w:fill="auto"/>
        <w:spacing w:after="0" w:line="240" w:lineRule="auto"/>
        <w:ind w:firstLine="851"/>
        <w:jc w:val="both"/>
        <w:rPr>
          <w:sz w:val="28"/>
          <w:szCs w:val="28"/>
        </w:rPr>
      </w:pPr>
      <w:r>
        <w:rPr>
          <w:sz w:val="28"/>
          <w:szCs w:val="28"/>
        </w:rPr>
        <w:t>Разработать проект «Школьная медиация» или «Школьная</w:t>
      </w:r>
      <w:r w:rsidRPr="00CA280C">
        <w:rPr>
          <w:sz w:val="28"/>
          <w:szCs w:val="28"/>
        </w:rPr>
        <w:t xml:space="preserve"> служб</w:t>
      </w:r>
      <w:r>
        <w:rPr>
          <w:sz w:val="28"/>
          <w:szCs w:val="28"/>
        </w:rPr>
        <w:t>а</w:t>
      </w:r>
      <w:r w:rsidRPr="00CA280C">
        <w:rPr>
          <w:sz w:val="28"/>
          <w:szCs w:val="28"/>
        </w:rPr>
        <w:t xml:space="preserve"> примирения»</w:t>
      </w:r>
      <w:r>
        <w:rPr>
          <w:sz w:val="28"/>
          <w:szCs w:val="28"/>
        </w:rPr>
        <w:t>.</w:t>
      </w:r>
    </w:p>
    <w:p w:rsidR="00925491" w:rsidRPr="00E74108" w:rsidRDefault="00925491" w:rsidP="00925491">
      <w:pPr>
        <w:spacing w:after="0" w:line="240" w:lineRule="auto"/>
        <w:ind w:firstLine="708"/>
        <w:jc w:val="both"/>
        <w:rPr>
          <w:rFonts w:ascii="Times New Roman" w:hAnsi="Times New Roman"/>
          <w:color w:val="000000"/>
          <w:sz w:val="28"/>
          <w:szCs w:val="28"/>
        </w:rPr>
      </w:pPr>
      <w:r w:rsidRPr="00355898">
        <w:rPr>
          <w:rFonts w:ascii="Times New Roman" w:hAnsi="Times New Roman"/>
          <w:b/>
          <w:i/>
          <w:color w:val="000000"/>
          <w:sz w:val="28"/>
          <w:szCs w:val="28"/>
        </w:rPr>
        <w:t>Результат:</w:t>
      </w:r>
      <w:r w:rsidRPr="00E74108">
        <w:rPr>
          <w:rFonts w:ascii="Times New Roman" w:hAnsi="Times New Roman"/>
          <w:color w:val="000000"/>
          <w:sz w:val="28"/>
          <w:szCs w:val="28"/>
        </w:rPr>
        <w:t xml:space="preserve"> </w:t>
      </w:r>
      <w:r>
        <w:rPr>
          <w:rFonts w:ascii="Times New Roman" w:hAnsi="Times New Roman"/>
          <w:color w:val="000000"/>
          <w:sz w:val="28"/>
          <w:szCs w:val="28"/>
        </w:rPr>
        <w:t xml:space="preserve"> </w:t>
      </w:r>
      <w:r w:rsidRPr="00813F19">
        <w:rPr>
          <w:rFonts w:ascii="Times New Roman" w:hAnsi="Times New Roman"/>
          <w:sz w:val="28"/>
          <w:szCs w:val="28"/>
        </w:rPr>
        <w:t>проект</w:t>
      </w:r>
      <w:r w:rsidRPr="00813F19">
        <w:rPr>
          <w:rFonts w:ascii="Baskerville Old Face" w:hAnsi="Baskerville Old Face"/>
          <w:sz w:val="28"/>
          <w:szCs w:val="28"/>
        </w:rPr>
        <w:t xml:space="preserve"> «</w:t>
      </w:r>
      <w:r w:rsidRPr="00813F19">
        <w:rPr>
          <w:rFonts w:ascii="Times New Roman" w:hAnsi="Times New Roman"/>
          <w:sz w:val="28"/>
          <w:szCs w:val="28"/>
        </w:rPr>
        <w:t>Школьная</w:t>
      </w:r>
      <w:r w:rsidRPr="00813F19">
        <w:rPr>
          <w:rFonts w:ascii="Baskerville Old Face" w:hAnsi="Baskerville Old Face"/>
          <w:sz w:val="28"/>
          <w:szCs w:val="28"/>
        </w:rPr>
        <w:t xml:space="preserve"> </w:t>
      </w:r>
      <w:r w:rsidRPr="00813F19">
        <w:rPr>
          <w:rFonts w:ascii="Times New Roman" w:hAnsi="Times New Roman"/>
          <w:sz w:val="28"/>
          <w:szCs w:val="28"/>
        </w:rPr>
        <w:t>медиация</w:t>
      </w:r>
      <w:r w:rsidRPr="00813F19">
        <w:rPr>
          <w:rFonts w:ascii="Baskerville Old Face" w:hAnsi="Baskerville Old Face"/>
          <w:sz w:val="28"/>
          <w:szCs w:val="28"/>
        </w:rPr>
        <w:t>»</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42019A">
        <w:rPr>
          <w:b/>
          <w:color w:val="auto"/>
          <w:sz w:val="28"/>
          <w:szCs w:val="28"/>
        </w:rPr>
        <w:t>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2039C0" w:rsidRDefault="002039C0" w:rsidP="002039C0">
      <w:pPr>
        <w:spacing w:after="0" w:line="240" w:lineRule="auto"/>
        <w:jc w:val="both"/>
        <w:rPr>
          <w:rFonts w:ascii="Times New Roman" w:hAnsi="Times New Roman"/>
          <w:sz w:val="28"/>
          <w:szCs w:val="28"/>
        </w:rPr>
      </w:pPr>
      <w:r w:rsidRPr="000609E8">
        <w:rPr>
          <w:rFonts w:ascii="Times New Roman" w:hAnsi="Times New Roman"/>
          <w:sz w:val="28"/>
          <w:szCs w:val="28"/>
        </w:rPr>
        <w:t xml:space="preserve">Вид практики: </w:t>
      </w:r>
      <w:r>
        <w:rPr>
          <w:rFonts w:ascii="Times New Roman" w:hAnsi="Times New Roman"/>
          <w:sz w:val="28"/>
          <w:szCs w:val="28"/>
        </w:rPr>
        <w:t>Производственная</w:t>
      </w:r>
      <w:r w:rsidRPr="000609E8">
        <w:rPr>
          <w:rFonts w:ascii="Times New Roman" w:hAnsi="Times New Roman"/>
          <w:sz w:val="28"/>
          <w:szCs w:val="28"/>
        </w:rPr>
        <w:t xml:space="preserve"> практика</w:t>
      </w:r>
    </w:p>
    <w:p w:rsidR="002039C0" w:rsidRPr="00E74108" w:rsidRDefault="002039C0" w:rsidP="002039C0">
      <w:pPr>
        <w:spacing w:after="0" w:line="240" w:lineRule="auto"/>
        <w:rPr>
          <w:rFonts w:ascii="Times New Roman" w:hAnsi="Times New Roman"/>
          <w:b/>
          <w:sz w:val="28"/>
          <w:szCs w:val="28"/>
        </w:rPr>
      </w:pPr>
      <w:r w:rsidRPr="00E74108">
        <w:rPr>
          <w:rFonts w:ascii="Times New Roman" w:hAnsi="Times New Roman"/>
          <w:sz w:val="28"/>
          <w:szCs w:val="28"/>
        </w:rPr>
        <w:t xml:space="preserve">Тип практики:  </w:t>
      </w:r>
      <w:r>
        <w:rPr>
          <w:rFonts w:ascii="Times New Roman" w:hAnsi="Times New Roman"/>
          <w:sz w:val="28"/>
          <w:szCs w:val="28"/>
        </w:rPr>
        <w:t>Т</w:t>
      </w:r>
      <w:r w:rsidRPr="00DE0BB6">
        <w:rPr>
          <w:rFonts w:ascii="Times New Roman" w:hAnsi="Times New Roman"/>
          <w:sz w:val="28"/>
          <w:szCs w:val="28"/>
        </w:rPr>
        <w:t>ехнологическая (проектно-технологическая)</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42019A">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 xml:space="preserve">Прошу направить для прохождения </w:t>
      </w:r>
      <w:r w:rsidR="002039C0">
        <w:rPr>
          <w:sz w:val="28"/>
          <w:szCs w:val="28"/>
        </w:rPr>
        <w:t>производственной (</w:t>
      </w:r>
      <w:r w:rsidR="00C04423">
        <w:rPr>
          <w:sz w:val="28"/>
          <w:szCs w:val="28"/>
        </w:rPr>
        <w:t>технологической (проектно-технологической)</w:t>
      </w:r>
      <w:r w:rsidR="002039C0">
        <w:rPr>
          <w:sz w:val="28"/>
          <w:szCs w:val="28"/>
        </w:rPr>
        <w:t>)</w:t>
      </w:r>
      <w:r w:rsidR="00C04423">
        <w:rPr>
          <w:sz w:val="28"/>
          <w:szCs w:val="28"/>
        </w:rPr>
        <w:t xml:space="preserve"> практики </w:t>
      </w:r>
      <w:r w:rsidRPr="00E74108">
        <w:rPr>
          <w:sz w:val="28"/>
          <w:szCs w:val="28"/>
        </w:rPr>
        <w:t>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firstRow="1" w:lastRow="0" w:firstColumn="1" w:lastColumn="0" w:noHBand="0" w:noVBand="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 (….)</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107A38">
      <w:pPr>
        <w:spacing w:after="0" w:line="240" w:lineRule="auto"/>
        <w:jc w:val="right"/>
        <w:rPr>
          <w:rFonts w:ascii="Times New Roman" w:hAnsi="Times New Roman"/>
          <w:bCs/>
          <w:sz w:val="28"/>
          <w:szCs w:val="28"/>
          <w:lang w:val="en-US"/>
        </w:rPr>
      </w:pPr>
    </w:p>
    <w:sectPr w:rsidR="00BE362B" w:rsidRPr="00022600"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2"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5"/>
  </w:num>
  <w:num w:numId="4">
    <w:abstractNumId w:val="14"/>
  </w:num>
  <w:num w:numId="5">
    <w:abstractNumId w:val="8"/>
  </w:num>
  <w:num w:numId="6">
    <w:abstractNumId w:val="25"/>
  </w:num>
  <w:num w:numId="7">
    <w:abstractNumId w:val="10"/>
  </w:num>
  <w:num w:numId="8">
    <w:abstractNumId w:val="22"/>
  </w:num>
  <w:num w:numId="9">
    <w:abstractNumId w:val="24"/>
  </w:num>
  <w:num w:numId="10">
    <w:abstractNumId w:val="16"/>
  </w:num>
  <w:num w:numId="11">
    <w:abstractNumId w:val="23"/>
  </w:num>
  <w:num w:numId="12">
    <w:abstractNumId w:val="20"/>
  </w:num>
  <w:num w:numId="13">
    <w:abstractNumId w:val="18"/>
  </w:num>
  <w:num w:numId="14">
    <w:abstractNumId w:val="3"/>
  </w:num>
  <w:num w:numId="15">
    <w:abstractNumId w:val="5"/>
  </w:num>
  <w:num w:numId="16">
    <w:abstractNumId w:val="19"/>
  </w:num>
  <w:num w:numId="17">
    <w:abstractNumId w:val="7"/>
  </w:num>
  <w:num w:numId="18">
    <w:abstractNumId w:val="13"/>
  </w:num>
  <w:num w:numId="19">
    <w:abstractNumId w:val="21"/>
  </w:num>
  <w:num w:numId="20">
    <w:abstractNumId w:val="12"/>
  </w:num>
  <w:num w:numId="21">
    <w:abstractNumId w:val="9"/>
  </w:num>
  <w:num w:numId="22">
    <w:abstractNumId w:val="17"/>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17EE"/>
    <w:rsid w:val="000C5F9A"/>
    <w:rsid w:val="000C6E15"/>
    <w:rsid w:val="000D107A"/>
    <w:rsid w:val="000D1A7E"/>
    <w:rsid w:val="000F63C1"/>
    <w:rsid w:val="00107A38"/>
    <w:rsid w:val="001103A9"/>
    <w:rsid w:val="00124B53"/>
    <w:rsid w:val="00125687"/>
    <w:rsid w:val="00161D7D"/>
    <w:rsid w:val="00163D3F"/>
    <w:rsid w:val="00172C27"/>
    <w:rsid w:val="00174540"/>
    <w:rsid w:val="001971C8"/>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39C0"/>
    <w:rsid w:val="002069A8"/>
    <w:rsid w:val="00220FD4"/>
    <w:rsid w:val="0022112F"/>
    <w:rsid w:val="002257B2"/>
    <w:rsid w:val="002362A9"/>
    <w:rsid w:val="002523DC"/>
    <w:rsid w:val="002574AD"/>
    <w:rsid w:val="0025796E"/>
    <w:rsid w:val="002741D2"/>
    <w:rsid w:val="0028242E"/>
    <w:rsid w:val="002972BC"/>
    <w:rsid w:val="002B6CEE"/>
    <w:rsid w:val="002C2E27"/>
    <w:rsid w:val="002D2659"/>
    <w:rsid w:val="002D5034"/>
    <w:rsid w:val="002E709F"/>
    <w:rsid w:val="003005A5"/>
    <w:rsid w:val="0031168E"/>
    <w:rsid w:val="00313B9C"/>
    <w:rsid w:val="00324180"/>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5F12"/>
    <w:rsid w:val="0042019A"/>
    <w:rsid w:val="00420B5E"/>
    <w:rsid w:val="004237CC"/>
    <w:rsid w:val="0043671C"/>
    <w:rsid w:val="0044423F"/>
    <w:rsid w:val="00475730"/>
    <w:rsid w:val="00485DBA"/>
    <w:rsid w:val="00492964"/>
    <w:rsid w:val="004A09A6"/>
    <w:rsid w:val="004A285B"/>
    <w:rsid w:val="004B0D41"/>
    <w:rsid w:val="004B7DAE"/>
    <w:rsid w:val="004C01E3"/>
    <w:rsid w:val="004C45C6"/>
    <w:rsid w:val="004C491F"/>
    <w:rsid w:val="004D23FF"/>
    <w:rsid w:val="004D24D3"/>
    <w:rsid w:val="004E2B7A"/>
    <w:rsid w:val="004E3357"/>
    <w:rsid w:val="004E6DCD"/>
    <w:rsid w:val="004F648F"/>
    <w:rsid w:val="00500972"/>
    <w:rsid w:val="00501D11"/>
    <w:rsid w:val="00506B0C"/>
    <w:rsid w:val="00511665"/>
    <w:rsid w:val="00515936"/>
    <w:rsid w:val="00516F3B"/>
    <w:rsid w:val="00543F09"/>
    <w:rsid w:val="00545B31"/>
    <w:rsid w:val="005477C4"/>
    <w:rsid w:val="00560C0A"/>
    <w:rsid w:val="005671E6"/>
    <w:rsid w:val="00573368"/>
    <w:rsid w:val="005A1EDF"/>
    <w:rsid w:val="005A2610"/>
    <w:rsid w:val="005B08D5"/>
    <w:rsid w:val="005B415E"/>
    <w:rsid w:val="005C2DF3"/>
    <w:rsid w:val="005D7121"/>
    <w:rsid w:val="005E3468"/>
    <w:rsid w:val="005E4062"/>
    <w:rsid w:val="00606F0A"/>
    <w:rsid w:val="00607E51"/>
    <w:rsid w:val="0061168B"/>
    <w:rsid w:val="0062107C"/>
    <w:rsid w:val="00625A43"/>
    <w:rsid w:val="00631683"/>
    <w:rsid w:val="0063361F"/>
    <w:rsid w:val="00653C87"/>
    <w:rsid w:val="006626C5"/>
    <w:rsid w:val="0067497E"/>
    <w:rsid w:val="0068224D"/>
    <w:rsid w:val="00690845"/>
    <w:rsid w:val="00694579"/>
    <w:rsid w:val="00697CCC"/>
    <w:rsid w:val="006A3A26"/>
    <w:rsid w:val="006B0E37"/>
    <w:rsid w:val="006C0C27"/>
    <w:rsid w:val="006F366D"/>
    <w:rsid w:val="00702F30"/>
    <w:rsid w:val="0070558D"/>
    <w:rsid w:val="00706A9C"/>
    <w:rsid w:val="00712EC1"/>
    <w:rsid w:val="00713368"/>
    <w:rsid w:val="0072640F"/>
    <w:rsid w:val="007310B6"/>
    <w:rsid w:val="007312E7"/>
    <w:rsid w:val="00745849"/>
    <w:rsid w:val="0074604E"/>
    <w:rsid w:val="007664A2"/>
    <w:rsid w:val="0076680B"/>
    <w:rsid w:val="007928D8"/>
    <w:rsid w:val="00793179"/>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3F19"/>
    <w:rsid w:val="00815567"/>
    <w:rsid w:val="00815A0B"/>
    <w:rsid w:val="00817636"/>
    <w:rsid w:val="00817BED"/>
    <w:rsid w:val="00817CC3"/>
    <w:rsid w:val="00833F8C"/>
    <w:rsid w:val="0083414A"/>
    <w:rsid w:val="00861202"/>
    <w:rsid w:val="00864340"/>
    <w:rsid w:val="0087007F"/>
    <w:rsid w:val="00881FC8"/>
    <w:rsid w:val="0088250A"/>
    <w:rsid w:val="008844E7"/>
    <w:rsid w:val="00884FB7"/>
    <w:rsid w:val="00892F56"/>
    <w:rsid w:val="00893D1E"/>
    <w:rsid w:val="008974A9"/>
    <w:rsid w:val="00897DD5"/>
    <w:rsid w:val="008A37E5"/>
    <w:rsid w:val="008B6858"/>
    <w:rsid w:val="008C783D"/>
    <w:rsid w:val="008D24DD"/>
    <w:rsid w:val="008D3E40"/>
    <w:rsid w:val="008D689F"/>
    <w:rsid w:val="00903896"/>
    <w:rsid w:val="00906A16"/>
    <w:rsid w:val="0091303C"/>
    <w:rsid w:val="009165E7"/>
    <w:rsid w:val="00925491"/>
    <w:rsid w:val="0093141B"/>
    <w:rsid w:val="009375AF"/>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3F77"/>
    <w:rsid w:val="009F5EE1"/>
    <w:rsid w:val="00A04381"/>
    <w:rsid w:val="00A06FD7"/>
    <w:rsid w:val="00A100B1"/>
    <w:rsid w:val="00A45E03"/>
    <w:rsid w:val="00A46470"/>
    <w:rsid w:val="00A47B74"/>
    <w:rsid w:val="00A62E56"/>
    <w:rsid w:val="00A67E02"/>
    <w:rsid w:val="00A81ED6"/>
    <w:rsid w:val="00A93757"/>
    <w:rsid w:val="00A97B7D"/>
    <w:rsid w:val="00AA6AE3"/>
    <w:rsid w:val="00AB63A6"/>
    <w:rsid w:val="00AC2220"/>
    <w:rsid w:val="00AC235A"/>
    <w:rsid w:val="00AC4F31"/>
    <w:rsid w:val="00AD73CE"/>
    <w:rsid w:val="00AF044D"/>
    <w:rsid w:val="00B0775E"/>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74BE"/>
    <w:rsid w:val="00BF35B0"/>
    <w:rsid w:val="00BF76A4"/>
    <w:rsid w:val="00C0438A"/>
    <w:rsid w:val="00C04423"/>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280C"/>
    <w:rsid w:val="00CA3C45"/>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C2537"/>
    <w:rsid w:val="00DD0995"/>
    <w:rsid w:val="00DD4B97"/>
    <w:rsid w:val="00DE0BB6"/>
    <w:rsid w:val="00DE51C1"/>
    <w:rsid w:val="00DF11EA"/>
    <w:rsid w:val="00DF2609"/>
    <w:rsid w:val="00DF2A62"/>
    <w:rsid w:val="00DF41A8"/>
    <w:rsid w:val="00DF7334"/>
    <w:rsid w:val="00E02903"/>
    <w:rsid w:val="00E03B4D"/>
    <w:rsid w:val="00E10D43"/>
    <w:rsid w:val="00E11548"/>
    <w:rsid w:val="00E21785"/>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913"/>
    <w:rsid w:val="00F66EC1"/>
    <w:rsid w:val="00F8190B"/>
    <w:rsid w:val="00F8321C"/>
    <w:rsid w:val="00F83F06"/>
    <w:rsid w:val="00F8685F"/>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styleId="-1">
    <w:name w:val="Light Shading Accent 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styleId="af7">
    <w:name w:val="Unresolved Mention"/>
    <w:basedOn w:val="a0"/>
    <w:uiPriority w:val="99"/>
    <w:semiHidden/>
    <w:unhideWhenUsed/>
    <w:rsid w:val="00DF4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2029796678">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2/usu.ru/philosoph/chertkova.." TargetMode="External"/><Relationship Id="rId14"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548E9-7B15-40E7-A97B-154DA32A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20</Pages>
  <Words>7782</Words>
  <Characters>44364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13</cp:revision>
  <cp:lastPrinted>2020-01-16T05:39:00Z</cp:lastPrinted>
  <dcterms:created xsi:type="dcterms:W3CDTF">2020-04-10T14:49:00Z</dcterms:created>
  <dcterms:modified xsi:type="dcterms:W3CDTF">2022-11-13T14:18:00Z</dcterms:modified>
</cp:coreProperties>
</file>